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BE" w:rsidRPr="00EA109B" w:rsidRDefault="00EA109B">
      <w:pPr>
        <w:rPr>
          <w:b/>
          <w:sz w:val="28"/>
        </w:rPr>
      </w:pPr>
      <w:r w:rsidRPr="00EA109B">
        <w:rPr>
          <w:b/>
          <w:sz w:val="28"/>
        </w:rPr>
        <w:t>Practical Approaches to Order from Chaos</w:t>
      </w:r>
    </w:p>
    <w:p w:rsidR="006A1CBF" w:rsidRDefault="00DD3D87">
      <w:r>
        <w:t>I guess the very first thin</w:t>
      </w:r>
      <w:r w:rsidR="006A1CBF">
        <w:t xml:space="preserve">g to ask when faced with a </w:t>
      </w:r>
      <w:r>
        <w:t xml:space="preserve">stack of stuff is ‘what’s it for’ – ‘why do you want it’. Take </w:t>
      </w:r>
      <w:r w:rsidR="00EA109B">
        <w:t>someone’s large collection of</w:t>
      </w:r>
      <w:r>
        <w:t xml:space="preserve"> books, for example, does </w:t>
      </w:r>
      <w:r w:rsidR="00EA109B">
        <w:t>t</w:t>
      </w:r>
      <w:r>
        <w:t xml:space="preserve">he </w:t>
      </w:r>
      <w:r w:rsidR="00EA109B">
        <w:t xml:space="preserve">owner </w:t>
      </w:r>
      <w:r>
        <w:t xml:space="preserve">collect certain types of books? </w:t>
      </w:r>
      <w:r w:rsidR="00EA109B">
        <w:t>Are some of more interest to her</w:t>
      </w:r>
      <w:r>
        <w:t xml:space="preserve"> than others? Given a moment to reflect, would </w:t>
      </w:r>
      <w:r w:rsidR="00EA109B">
        <w:t>s</w:t>
      </w:r>
      <w:r>
        <w:t xml:space="preserve">he </w:t>
      </w:r>
      <w:r w:rsidR="00920221">
        <w:t>d</w:t>
      </w:r>
      <w:r w:rsidR="00EA109B">
        <w:t>ecide that one part of her</w:t>
      </w:r>
      <w:r w:rsidR="00920221">
        <w:t xml:space="preserve"> colle</w:t>
      </w:r>
      <w:r w:rsidR="00EA109B">
        <w:t>ction is of more interest to her</w:t>
      </w:r>
      <w:r w:rsidR="00920221">
        <w:t xml:space="preserve"> than another? Perhaps, </w:t>
      </w:r>
      <w:r w:rsidR="00EA109B">
        <w:t>s</w:t>
      </w:r>
      <w:r w:rsidR="00920221">
        <w:t xml:space="preserve">he’s been thinking for some time about focusing on just a subset of types of books or authors or topics, and this is an opportunity to make that change of direction. </w:t>
      </w:r>
      <w:r>
        <w:t>So</w:t>
      </w:r>
      <w:r w:rsidR="00E80B07">
        <w:t xml:space="preserve">metimes it’s </w:t>
      </w:r>
      <w:r>
        <w:t>helpful t</w:t>
      </w:r>
      <w:r w:rsidR="00920221">
        <w:t>o have a prompt which encourages one to review what one’s do</w:t>
      </w:r>
      <w:r>
        <w:t xml:space="preserve">ing. </w:t>
      </w:r>
      <w:r w:rsidR="00EA109B">
        <w:t>Take another example - a large</w:t>
      </w:r>
      <w:r>
        <w:t xml:space="preserve"> </w:t>
      </w:r>
      <w:r w:rsidR="00EA109B">
        <w:t>pile of boxes -</w:t>
      </w:r>
      <w:r>
        <w:t xml:space="preserve"> the same applies. Do you really want this material? What are you going to do with it? Stuff sitting</w:t>
      </w:r>
      <w:r w:rsidR="00FB4213">
        <w:t xml:space="preserve"> unused</w:t>
      </w:r>
      <w:r>
        <w:t xml:space="preserve"> in boxes </w:t>
      </w:r>
      <w:r w:rsidR="00FB4213">
        <w:t>is</w:t>
      </w:r>
      <w:r w:rsidR="00920221">
        <w:t xml:space="preserve"> just a waste of space. If it IS</w:t>
      </w:r>
      <w:r w:rsidR="00FB4213">
        <w:t xml:space="preserve"> of use to you, </w:t>
      </w:r>
      <w:r w:rsidR="00920221">
        <w:t xml:space="preserve">you could </w:t>
      </w:r>
      <w:r w:rsidR="00FB4213">
        <w:t xml:space="preserve">start thinking of how you can use it – how you can bring it life! </w:t>
      </w:r>
      <w:r w:rsidR="00920221">
        <w:t xml:space="preserve">That in turn may help you towards a greater understanding of why you want to keep it. </w:t>
      </w:r>
      <w:r w:rsidR="00FB4213">
        <w:t>Of course</w:t>
      </w:r>
      <w:r w:rsidR="00920221">
        <w:t>,</w:t>
      </w:r>
      <w:r w:rsidR="00FB4213">
        <w:t xml:space="preserve"> there may be several different </w:t>
      </w:r>
      <w:r w:rsidR="00551EF5">
        <w:t>categories</w:t>
      </w:r>
      <w:r w:rsidR="00FB4213">
        <w:t xml:space="preserve"> of material</w:t>
      </w:r>
      <w:r w:rsidR="00920221">
        <w:t>,</w:t>
      </w:r>
      <w:r w:rsidR="00FB4213">
        <w:t xml:space="preserve"> for each of which the answer may be different. Understanding what those different </w:t>
      </w:r>
      <w:r w:rsidR="00551EF5">
        <w:t>categories</w:t>
      </w:r>
      <w:r w:rsidR="00FB4213">
        <w:t xml:space="preserve"> are is </w:t>
      </w:r>
      <w:r w:rsidR="00920221">
        <w:t xml:space="preserve">also </w:t>
      </w:r>
      <w:r w:rsidR="00FB4213">
        <w:t xml:space="preserve">an essential part of figuring out why you want to keep things. Writing down what those </w:t>
      </w:r>
      <w:r w:rsidR="00551EF5">
        <w:t>categories</w:t>
      </w:r>
      <w:r w:rsidR="00FB4213">
        <w:t xml:space="preserve"> are and why you are keeping items in each </w:t>
      </w:r>
      <w:r w:rsidR="00551EF5">
        <w:t>category</w:t>
      </w:r>
      <w:r w:rsidR="00FB4213">
        <w:t xml:space="preserve"> will probably be helpful.</w:t>
      </w:r>
    </w:p>
    <w:p w:rsidR="00EA109B" w:rsidRDefault="00D42670">
      <w:r>
        <w:t>Onc</w:t>
      </w:r>
      <w:r w:rsidR="00FB4213">
        <w:t>e you’</w:t>
      </w:r>
      <w:r>
        <w:t xml:space="preserve">re clear on what you’re keeping and why, you can turn to the space in which it is being kept. Is this </w:t>
      </w:r>
      <w:r w:rsidR="00920221">
        <w:t xml:space="preserve">REALLY </w:t>
      </w:r>
      <w:r>
        <w:t xml:space="preserve">where you want the different </w:t>
      </w:r>
      <w:r w:rsidR="00837F07">
        <w:t>types</w:t>
      </w:r>
      <w:r>
        <w:t xml:space="preserve"> of stuff to</w:t>
      </w:r>
      <w:r w:rsidR="00920221">
        <w:t xml:space="preserve"> be kept? When deciding where to store stuff</w:t>
      </w:r>
      <w:r w:rsidR="00EA109B">
        <w:t>,</w:t>
      </w:r>
      <w:r w:rsidR="00920221">
        <w:t xml:space="preserve"> </w:t>
      </w:r>
      <w:r w:rsidR="00E42589">
        <w:t>it</w:t>
      </w:r>
      <w:r w:rsidR="00FF28AF">
        <w:t>’</w:t>
      </w:r>
      <w:r w:rsidR="00E42589">
        <w:t xml:space="preserve">s worth considering both what space is available and where you want to use the material. Clearly, if you are only ever going to use particular items in one </w:t>
      </w:r>
      <w:r w:rsidR="00EA109B">
        <w:t>part of your house</w:t>
      </w:r>
      <w:r w:rsidR="00426B2C">
        <w:t xml:space="preserve"> then it makes sense to store them</w:t>
      </w:r>
      <w:r w:rsidR="00E42589">
        <w:t xml:space="preserve"> in that</w:t>
      </w:r>
      <w:r w:rsidR="00EA109B">
        <w:t xml:space="preserve"> part of the</w:t>
      </w:r>
      <w:r w:rsidR="00E42589">
        <w:t xml:space="preserve"> house. Likewise, If you are only ever going to use an item at a desk it makes sense to store it in or next to the desk. Of course, sometimes it’s not possible to locate the material in the most appropriate place - but at least if one understands the most desirable place</w:t>
      </w:r>
      <w:r w:rsidR="00426B2C">
        <w:t>,</w:t>
      </w:r>
      <w:r w:rsidR="00E42589">
        <w:t xml:space="preserve"> then the most effective compromises can be made.</w:t>
      </w:r>
      <w:r w:rsidR="00837F07">
        <w:t xml:space="preserve"> </w:t>
      </w:r>
    </w:p>
    <w:p w:rsidR="00E42589" w:rsidRDefault="00E42589">
      <w:r>
        <w:t>When you have established the space you are going to use for storage, it</w:t>
      </w:r>
      <w:r w:rsidR="00F05EB6">
        <w:t>’</w:t>
      </w:r>
      <w:r>
        <w:t>s important to make the best use of that space. This often requires exploring all sorts of possible configurations to ensure that you make the best use of th</w:t>
      </w:r>
      <w:r w:rsidR="00EA109B">
        <w:t xml:space="preserve">e space. Some principles you can </w:t>
      </w:r>
      <w:r>
        <w:t xml:space="preserve">use </w:t>
      </w:r>
      <w:r w:rsidR="00EB7DD5">
        <w:t>when doing this are:</w:t>
      </w:r>
    </w:p>
    <w:p w:rsidR="00EB7DD5" w:rsidRDefault="00EB7DD5" w:rsidP="00EA109B">
      <w:pPr>
        <w:pStyle w:val="ListParagraph"/>
        <w:numPr>
          <w:ilvl w:val="0"/>
          <w:numId w:val="4"/>
        </w:numPr>
        <w:ind w:left="426"/>
      </w:pPr>
      <w:r>
        <w:t xml:space="preserve">Ensure there is easy access wide enough to </w:t>
      </w:r>
      <w:r w:rsidR="00AC752F">
        <w:t xml:space="preserve">walk through and to </w:t>
      </w:r>
      <w:r>
        <w:t xml:space="preserve">get the largest objects in and out. </w:t>
      </w:r>
    </w:p>
    <w:p w:rsidR="00EB7DD5" w:rsidRDefault="00EB7DD5" w:rsidP="00EA109B">
      <w:pPr>
        <w:pStyle w:val="ListParagraph"/>
        <w:numPr>
          <w:ilvl w:val="0"/>
          <w:numId w:val="4"/>
        </w:numPr>
        <w:ind w:left="426"/>
      </w:pPr>
      <w:r>
        <w:t>Avoid piling things o</w:t>
      </w:r>
      <w:r w:rsidR="00AC752F">
        <w:t>ne on top of another</w:t>
      </w:r>
      <w:r>
        <w:t xml:space="preserve"> – piles m</w:t>
      </w:r>
      <w:r w:rsidR="00AC752F">
        <w:t>ake it very hard to remove</w:t>
      </w:r>
      <w:r>
        <w:t xml:space="preserve"> things and put them back.</w:t>
      </w:r>
      <w:r w:rsidR="00303078">
        <w:t xml:space="preserve"> If it is absolutely necessary</w:t>
      </w:r>
      <w:r w:rsidR="00426B2C">
        <w:t>,</w:t>
      </w:r>
      <w:r w:rsidR="00303078">
        <w:t xml:space="preserve"> then make it just two or three or four large things like boxes which </w:t>
      </w:r>
      <w:r w:rsidR="008029E2">
        <w:t>can be easily lifted off of one another rather than lots of little things.</w:t>
      </w:r>
      <w:r w:rsidR="00EA109B">
        <w:t xml:space="preserve"> T</w:t>
      </w:r>
      <w:r w:rsidR="00AC752F">
        <w:t>ry to avoid piles of books and papers at all cost. This also applies when you put things into boxes.</w:t>
      </w:r>
    </w:p>
    <w:p w:rsidR="00EB7DD5" w:rsidRDefault="00EB7DD5" w:rsidP="00EA109B">
      <w:pPr>
        <w:pStyle w:val="ListParagraph"/>
        <w:numPr>
          <w:ilvl w:val="0"/>
          <w:numId w:val="4"/>
        </w:numPr>
        <w:ind w:left="426"/>
      </w:pPr>
      <w:r>
        <w:t>Avoid putting things one in front of the other unless the one behind is much taller than the one in front – it</w:t>
      </w:r>
      <w:r w:rsidR="008029E2">
        <w:t>’</w:t>
      </w:r>
      <w:r>
        <w:t>s important to be able to see what is there and to be able to get things in and out easily.</w:t>
      </w:r>
    </w:p>
    <w:p w:rsidR="00EB7DD5" w:rsidRDefault="00EB7DD5" w:rsidP="00EA109B">
      <w:pPr>
        <w:pStyle w:val="ListParagraph"/>
        <w:numPr>
          <w:ilvl w:val="0"/>
          <w:numId w:val="4"/>
        </w:numPr>
        <w:ind w:left="426"/>
      </w:pPr>
      <w:r>
        <w:t>Make full use of all the space – including the height.</w:t>
      </w:r>
      <w:r w:rsidR="00303078">
        <w:t xml:space="preserve"> </w:t>
      </w:r>
      <w:r w:rsidR="0009516E">
        <w:t xml:space="preserve">This </w:t>
      </w:r>
      <w:r w:rsidR="00303078">
        <w:t>may entail installing shelving</w:t>
      </w:r>
      <w:r w:rsidR="00AC752F">
        <w:t>.</w:t>
      </w:r>
      <w:r w:rsidR="0009516E">
        <w:t xml:space="preserve"> It may also require some experimentation to put the right shaped things into the most </w:t>
      </w:r>
      <w:r w:rsidR="00AC752F">
        <w:t>appropriate spaces –</w:t>
      </w:r>
      <w:r w:rsidR="00EA109B">
        <w:t xml:space="preserve"> </w:t>
      </w:r>
      <w:r w:rsidR="00AC752F">
        <w:t>it’s rare to come  up with the most effective arrangement at your first shot.  A particular instance of this is w</w:t>
      </w:r>
      <w:r w:rsidR="0009516E">
        <w:t>hen u</w:t>
      </w:r>
      <w:r w:rsidR="00AC752F">
        <w:t>sing adjustable height shelving; t</w:t>
      </w:r>
      <w:r w:rsidR="0009516E">
        <w:t xml:space="preserve">here will be an optimum – but rarely an obvious - </w:t>
      </w:r>
      <w:r w:rsidR="00AC752F">
        <w:t>heigh</w:t>
      </w:r>
      <w:r w:rsidR="00767A71">
        <w:t>t for each of the shelf spaces,</w:t>
      </w:r>
      <w:r w:rsidR="00AC752F">
        <w:t xml:space="preserve"> but it may take a little trial and error to establish what they are.</w:t>
      </w:r>
    </w:p>
    <w:p w:rsidR="00F42B79" w:rsidRDefault="0009516E" w:rsidP="00EA109B">
      <w:pPr>
        <w:pStyle w:val="ListParagraph"/>
        <w:numPr>
          <w:ilvl w:val="0"/>
          <w:numId w:val="4"/>
        </w:numPr>
        <w:ind w:left="426"/>
      </w:pPr>
      <w:r>
        <w:lastRenderedPageBreak/>
        <w:t>Finally, if possible, put things into enclosed spaces to avoid the dust accumulating. For books I am a total convert to glass fronted bookcases – particularly the IKEA BILLY range.</w:t>
      </w:r>
      <w:r w:rsidR="004042FC">
        <w:t xml:space="preserve"> Documents can go in filing cabinets (bit clunky though) or desk hanging folders (but they always seem to fall apart and get stuffed too full), o</w:t>
      </w:r>
      <w:r w:rsidR="00AC752F">
        <w:t xml:space="preserve">r briefcase type filing boxes (small but </w:t>
      </w:r>
      <w:r w:rsidR="004042FC">
        <w:t xml:space="preserve">pretty handy) or display </w:t>
      </w:r>
      <w:r w:rsidR="00083644">
        <w:t>folders</w:t>
      </w:r>
      <w:r w:rsidR="004042FC">
        <w:t xml:space="preserve"> with transparent pockets (you can get </w:t>
      </w:r>
      <w:r w:rsidR="00AC752F">
        <w:t xml:space="preserve">ones with </w:t>
      </w:r>
      <w:r w:rsidR="004042FC">
        <w:t>40 pocket</w:t>
      </w:r>
      <w:r w:rsidR="00AC752F">
        <w:t>s</w:t>
      </w:r>
      <w:r w:rsidR="00B000A6">
        <w:t xml:space="preserve"> </w:t>
      </w:r>
      <w:r w:rsidR="004042FC">
        <w:t xml:space="preserve">from Wilko for about £3 – </w:t>
      </w:r>
      <w:r w:rsidR="00B000A6">
        <w:t xml:space="preserve">they will take </w:t>
      </w:r>
      <w:r w:rsidR="004042FC">
        <w:t>80 different A4 size documents if you use both sides</w:t>
      </w:r>
      <w:r w:rsidR="00B000A6">
        <w:t>, and they</w:t>
      </w:r>
      <w:r w:rsidR="004042FC">
        <w:t xml:space="preserve"> will sit neatly on a bookshelf – this is one of my favourite types of storage containers). </w:t>
      </w:r>
      <w:r>
        <w:t>For other items</w:t>
      </w:r>
      <w:r w:rsidR="00F42B79">
        <w:t xml:space="preserve">, I always try to put things in boxes or suitcases or plastic bags. </w:t>
      </w:r>
      <w:r w:rsidR="00551EF5">
        <w:t xml:space="preserve">Of course, there is also the option of digitising things (by scanning documents and photographing objects) and then getting rid of the physical item. </w:t>
      </w:r>
    </w:p>
    <w:p w:rsidR="00F40E3F" w:rsidRDefault="004042FC" w:rsidP="004042FC">
      <w:r>
        <w:t xml:space="preserve">Once you’ve decided broadly what you’re going </w:t>
      </w:r>
      <w:r w:rsidR="00B000A6">
        <w:t xml:space="preserve">to keep and why, and you’ve </w:t>
      </w:r>
      <w:r>
        <w:t xml:space="preserve">earmarked the storage space and containers, the next thing to do is to actually sort through </w:t>
      </w:r>
      <w:r w:rsidR="00B000A6">
        <w:t xml:space="preserve">each category of </w:t>
      </w:r>
      <w:r>
        <w:t>material and put it in place. A v</w:t>
      </w:r>
      <w:r w:rsidR="00083644">
        <w:t>ery useful technique for this is to do a quick sort through</w:t>
      </w:r>
      <w:r w:rsidR="00767A71">
        <w:t xml:space="preserve"> of</w:t>
      </w:r>
      <w:r w:rsidR="00083644">
        <w:t xml:space="preserve"> e</w:t>
      </w:r>
      <w:r w:rsidR="00B000A6">
        <w:t>verything</w:t>
      </w:r>
      <w:r w:rsidR="00767A71">
        <w:t>,</w:t>
      </w:r>
      <w:r w:rsidR="00B000A6">
        <w:t xml:space="preserve"> placing different sub-</w:t>
      </w:r>
      <w:r w:rsidR="00083644">
        <w:t xml:space="preserve">categories of things into different piles, and, at the same time, setting aside anything that needs throwing away or that you know definitely that you </w:t>
      </w:r>
      <w:r w:rsidR="00B000A6">
        <w:t>don’t want to keep. If the sub-</w:t>
      </w:r>
      <w:r w:rsidR="00083644">
        <w:t xml:space="preserve">categories aren’t obvious when you start, that’s no problem – they’ll soon start to emerge as you continue to sort through the material. After this initial sort it will be clearer what different </w:t>
      </w:r>
      <w:r w:rsidR="00B000A6">
        <w:t>types</w:t>
      </w:r>
      <w:r w:rsidR="00083644">
        <w:t xml:space="preserve"> of things you have and what different </w:t>
      </w:r>
      <w:r w:rsidR="00B000A6">
        <w:t>types</w:t>
      </w:r>
      <w:r w:rsidR="00083644">
        <w:t xml:space="preserve"> of stora</w:t>
      </w:r>
      <w:r w:rsidR="00B000A6">
        <w:t>ge you’ll need for different sub-</w:t>
      </w:r>
      <w:r w:rsidR="00083644">
        <w:t xml:space="preserve">categories. For example, if your boxes contain lots of documents and various artefacts, then one approach would be to put the documents into display folders and the objects into a </w:t>
      </w:r>
      <w:r w:rsidR="00B000A6">
        <w:t xml:space="preserve">wall </w:t>
      </w:r>
      <w:r w:rsidR="00083644">
        <w:t xml:space="preserve">display cabinet (IKEA has a good selection of these as well). Having done the initial sort through, you </w:t>
      </w:r>
      <w:r w:rsidR="00B000A6">
        <w:t>can then tackle each sub-catego</w:t>
      </w:r>
      <w:r w:rsidR="00083644">
        <w:t xml:space="preserve">ry pile and do a more detailed sort, perhaps putting like with like or sorting things by date – or whatever’s appropriate. Things can be put into their storage locations/containers as you go through this process or after you’ve dealt with each sub-category pile. </w:t>
      </w:r>
      <w:r w:rsidR="00F40E3F">
        <w:t xml:space="preserve">As you may have gathered already, this whole process is designed to gradually turn a disordered set of material into more coherent organised </w:t>
      </w:r>
      <w:r w:rsidR="00083644">
        <w:t xml:space="preserve"> </w:t>
      </w:r>
      <w:r w:rsidR="00F40E3F">
        <w:t xml:space="preserve">groups of things. The </w:t>
      </w:r>
      <w:r w:rsidR="00B000A6">
        <w:t>further you get through this exercise, the less daunting the task</w:t>
      </w:r>
      <w:r w:rsidR="00F40E3F">
        <w:t xml:space="preserve"> becomes</w:t>
      </w:r>
      <w:r w:rsidR="00B000A6">
        <w:t xml:space="preserve"> as Order starts to appear from Chaos</w:t>
      </w:r>
      <w:r w:rsidR="00F40E3F">
        <w:t>. Right from the beginning of the quick sort, you will</w:t>
      </w:r>
      <w:r w:rsidR="00767A71">
        <w:t>,</w:t>
      </w:r>
      <w:r w:rsidR="00F40E3F">
        <w:t xml:space="preserve"> little by little</w:t>
      </w:r>
      <w:r w:rsidR="00767A71">
        <w:t>,</w:t>
      </w:r>
      <w:r w:rsidR="00F40E3F">
        <w:t xml:space="preserve"> have a better handle on what you have and what you need to do with it.</w:t>
      </w:r>
    </w:p>
    <w:p w:rsidR="00F40E3F" w:rsidRDefault="00091E92" w:rsidP="004042FC">
      <w:r>
        <w:t>So, to summ</w:t>
      </w:r>
      <w:r w:rsidR="00F40E3F">
        <w:t>arise:</w:t>
      </w:r>
    </w:p>
    <w:p w:rsidR="004042FC" w:rsidRDefault="00F40E3F" w:rsidP="000471FE">
      <w:pPr>
        <w:pStyle w:val="ListParagraph"/>
        <w:numPr>
          <w:ilvl w:val="0"/>
          <w:numId w:val="3"/>
        </w:numPr>
      </w:pPr>
      <w:r>
        <w:t xml:space="preserve">Be clear about what specific </w:t>
      </w:r>
      <w:r w:rsidR="00551EF5">
        <w:t xml:space="preserve">categories of </w:t>
      </w:r>
      <w:r>
        <w:t>stuff you want to deal with</w:t>
      </w:r>
      <w:r w:rsidR="00551EF5">
        <w:t>.</w:t>
      </w:r>
      <w:r>
        <w:t xml:space="preserve"> </w:t>
      </w:r>
    </w:p>
    <w:p w:rsidR="00F40E3F" w:rsidRDefault="00F40E3F" w:rsidP="000471FE">
      <w:pPr>
        <w:pStyle w:val="ListParagraph"/>
        <w:numPr>
          <w:ilvl w:val="0"/>
          <w:numId w:val="3"/>
        </w:numPr>
      </w:pPr>
      <w:r>
        <w:t>Fi</w:t>
      </w:r>
      <w:r w:rsidR="00551EF5">
        <w:t>gure out why you want to keep each category.</w:t>
      </w:r>
    </w:p>
    <w:p w:rsidR="00F40E3F" w:rsidRDefault="00F40E3F" w:rsidP="000471FE">
      <w:pPr>
        <w:pStyle w:val="ListParagraph"/>
        <w:numPr>
          <w:ilvl w:val="0"/>
          <w:numId w:val="3"/>
        </w:numPr>
      </w:pPr>
      <w:r>
        <w:t>Take the opportunity to reassess what you really want to keep/collect going forward</w:t>
      </w:r>
      <w:r w:rsidR="00551EF5">
        <w:t>.</w:t>
      </w:r>
    </w:p>
    <w:p w:rsidR="00F40E3F" w:rsidRDefault="00F40E3F" w:rsidP="000471FE">
      <w:pPr>
        <w:pStyle w:val="ListParagraph"/>
        <w:numPr>
          <w:ilvl w:val="0"/>
          <w:numId w:val="3"/>
        </w:numPr>
      </w:pPr>
      <w:r>
        <w:t>Decide where the bes</w:t>
      </w:r>
      <w:r w:rsidR="00551EF5">
        <w:t>t place is to store each category.</w:t>
      </w:r>
    </w:p>
    <w:p w:rsidR="00F40E3F" w:rsidRDefault="00F40E3F" w:rsidP="000471FE">
      <w:pPr>
        <w:pStyle w:val="ListParagraph"/>
        <w:numPr>
          <w:ilvl w:val="0"/>
          <w:numId w:val="3"/>
        </w:numPr>
      </w:pPr>
      <w:r>
        <w:t>Be clear about the specific space you are going to use for storage</w:t>
      </w:r>
      <w:r w:rsidR="00551EF5">
        <w:t>.</w:t>
      </w:r>
    </w:p>
    <w:p w:rsidR="00F40E3F" w:rsidRDefault="00F40E3F" w:rsidP="000471FE">
      <w:pPr>
        <w:pStyle w:val="ListParagraph"/>
        <w:numPr>
          <w:ilvl w:val="0"/>
          <w:numId w:val="3"/>
        </w:numPr>
      </w:pPr>
      <w:r>
        <w:t>Decide how you will set out, equip and organise the storage space</w:t>
      </w:r>
      <w:r w:rsidR="00551EF5">
        <w:t>.</w:t>
      </w:r>
    </w:p>
    <w:p w:rsidR="00F40E3F" w:rsidRDefault="00551EF5" w:rsidP="000471FE">
      <w:pPr>
        <w:pStyle w:val="ListParagraph"/>
        <w:numPr>
          <w:ilvl w:val="0"/>
          <w:numId w:val="3"/>
        </w:numPr>
      </w:pPr>
      <w:r>
        <w:t>Do a quick sort of each category</w:t>
      </w:r>
      <w:r w:rsidR="00F40E3F">
        <w:t xml:space="preserve"> </w:t>
      </w:r>
      <w:r w:rsidR="000471FE">
        <w:t>into sub-categories</w:t>
      </w:r>
      <w:r>
        <w:t>.</w:t>
      </w:r>
    </w:p>
    <w:p w:rsidR="000471FE" w:rsidRDefault="000471FE" w:rsidP="000471FE">
      <w:pPr>
        <w:pStyle w:val="ListParagraph"/>
        <w:numPr>
          <w:ilvl w:val="0"/>
          <w:numId w:val="3"/>
        </w:numPr>
      </w:pPr>
      <w:r>
        <w:t>As you do the quick sort, set aside the stuff you want to throw away or dispose of</w:t>
      </w:r>
      <w:r w:rsidR="00551EF5">
        <w:t>.</w:t>
      </w:r>
    </w:p>
    <w:p w:rsidR="000471FE" w:rsidRDefault="000471FE" w:rsidP="000471FE">
      <w:pPr>
        <w:pStyle w:val="ListParagraph"/>
        <w:numPr>
          <w:ilvl w:val="0"/>
          <w:numId w:val="3"/>
        </w:numPr>
      </w:pPr>
      <w:r>
        <w:t>Decide exactly how you will store each sub-category</w:t>
      </w:r>
      <w:r w:rsidR="00551EF5">
        <w:t>.</w:t>
      </w:r>
    </w:p>
    <w:p w:rsidR="000471FE" w:rsidRDefault="000471FE" w:rsidP="000471FE">
      <w:pPr>
        <w:pStyle w:val="ListParagraph"/>
        <w:numPr>
          <w:ilvl w:val="0"/>
          <w:numId w:val="3"/>
        </w:numPr>
      </w:pPr>
      <w:r>
        <w:t>Go through each sub-category in detail, organising as required.</w:t>
      </w:r>
    </w:p>
    <w:p w:rsidR="000471FE" w:rsidRDefault="00767A71" w:rsidP="000471FE">
      <w:pPr>
        <w:pStyle w:val="ListParagraph"/>
        <w:numPr>
          <w:ilvl w:val="0"/>
          <w:numId w:val="3"/>
        </w:numPr>
      </w:pPr>
      <w:r>
        <w:t>Set up the storage space/containers/equipment and s</w:t>
      </w:r>
      <w:r w:rsidR="000471FE">
        <w:t>tore the sorted sub-categories.</w:t>
      </w:r>
    </w:p>
    <w:p w:rsidR="000471FE" w:rsidRDefault="000471FE" w:rsidP="000471FE"/>
    <w:p w:rsidR="00F42B79" w:rsidRPr="00767A71" w:rsidRDefault="00767A71" w:rsidP="00767A71">
      <w:pPr>
        <w:rPr>
          <w:b/>
          <w:sz w:val="16"/>
        </w:rPr>
      </w:pPr>
      <w:r>
        <w:rPr>
          <w:b/>
          <w:sz w:val="16"/>
        </w:rPr>
        <w:t>Paul Wilson, 17Jun</w:t>
      </w:r>
      <w:r w:rsidR="000471FE" w:rsidRPr="000471FE">
        <w:rPr>
          <w:b/>
          <w:sz w:val="16"/>
        </w:rPr>
        <w:t>2015</w:t>
      </w:r>
    </w:p>
    <w:sectPr w:rsidR="00F42B79" w:rsidRPr="00767A71" w:rsidSect="00271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7E11"/>
    <w:multiLevelType w:val="hybridMultilevel"/>
    <w:tmpl w:val="4ECE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B2F69"/>
    <w:multiLevelType w:val="hybridMultilevel"/>
    <w:tmpl w:val="F6965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D7F59"/>
    <w:multiLevelType w:val="hybridMultilevel"/>
    <w:tmpl w:val="D80E50E0"/>
    <w:lvl w:ilvl="0" w:tplc="553C6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0205E"/>
    <w:multiLevelType w:val="hybridMultilevel"/>
    <w:tmpl w:val="B6E6319C"/>
    <w:lvl w:ilvl="0" w:tplc="553C6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C3B62"/>
    <w:rsid w:val="000471FE"/>
    <w:rsid w:val="00083644"/>
    <w:rsid w:val="00091E92"/>
    <w:rsid w:val="0009516E"/>
    <w:rsid w:val="002712BE"/>
    <w:rsid w:val="00303078"/>
    <w:rsid w:val="00307436"/>
    <w:rsid w:val="004042FC"/>
    <w:rsid w:val="00426B2C"/>
    <w:rsid w:val="00551EF5"/>
    <w:rsid w:val="006A1CBF"/>
    <w:rsid w:val="006C3B62"/>
    <w:rsid w:val="00767A71"/>
    <w:rsid w:val="008029E2"/>
    <w:rsid w:val="00837F07"/>
    <w:rsid w:val="00920221"/>
    <w:rsid w:val="009834E1"/>
    <w:rsid w:val="009E3C03"/>
    <w:rsid w:val="00A3671C"/>
    <w:rsid w:val="00A65FEA"/>
    <w:rsid w:val="00AC752F"/>
    <w:rsid w:val="00B000A6"/>
    <w:rsid w:val="00C41D08"/>
    <w:rsid w:val="00D42670"/>
    <w:rsid w:val="00DD3D87"/>
    <w:rsid w:val="00E42589"/>
    <w:rsid w:val="00E80B07"/>
    <w:rsid w:val="00EA109B"/>
    <w:rsid w:val="00EB7DD5"/>
    <w:rsid w:val="00F05EB6"/>
    <w:rsid w:val="00F40E3F"/>
    <w:rsid w:val="00F42B79"/>
    <w:rsid w:val="00FB4213"/>
    <w:rsid w:val="00FF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B7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5</cp:revision>
  <cp:lastPrinted>2015-04-30T13:33:00Z</cp:lastPrinted>
  <dcterms:created xsi:type="dcterms:W3CDTF">2015-06-17T09:49:00Z</dcterms:created>
  <dcterms:modified xsi:type="dcterms:W3CDTF">2015-06-17T11:06:00Z</dcterms:modified>
</cp:coreProperties>
</file>