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B97" w:rsidRDefault="00246B97">
      <w:pPr>
        <w:rPr>
          <w:sz w:val="24"/>
        </w:rPr>
      </w:pPr>
    </w:p>
    <w:p w:rsidR="00246B97" w:rsidRDefault="00246B97">
      <w:pPr>
        <w:rPr>
          <w:sz w:val="24"/>
        </w:rPr>
      </w:pPr>
    </w:p>
    <w:p w:rsidR="00246B97" w:rsidRPr="00A63801" w:rsidRDefault="00246B97" w:rsidP="00A7002B">
      <w:pPr>
        <w:tabs>
          <w:tab w:val="left" w:pos="1440"/>
        </w:tabs>
        <w:rPr>
          <w:b/>
          <w:sz w:val="28"/>
        </w:rPr>
      </w:pPr>
      <w:r>
        <w:rPr>
          <w:i/>
          <w:sz w:val="24"/>
        </w:rPr>
        <w:t>Title:</w:t>
      </w:r>
      <w:r>
        <w:rPr>
          <w:i/>
        </w:rPr>
        <w:tab/>
      </w:r>
      <w:r w:rsidR="00A63801">
        <w:rPr>
          <w:b/>
          <w:sz w:val="28"/>
        </w:rPr>
        <w:t>PAW-PERS</w:t>
      </w:r>
      <w:r w:rsidR="0083523F" w:rsidRPr="0083523F">
        <w:rPr>
          <w:b/>
          <w:sz w:val="28"/>
        </w:rPr>
        <w:t xml:space="preserve"> Preservation </w:t>
      </w:r>
      <w:r w:rsidR="00084B3B">
        <w:rPr>
          <w:b/>
          <w:sz w:val="28"/>
        </w:rPr>
        <w:t xml:space="preserve">Project </w:t>
      </w:r>
      <w:r w:rsidR="0083523F" w:rsidRPr="0083523F">
        <w:rPr>
          <w:b/>
          <w:sz w:val="28"/>
        </w:rPr>
        <w:t>Plan DESCRIPTION</w:t>
      </w:r>
    </w:p>
    <w:p w:rsidR="00246B97" w:rsidRDefault="00246B97">
      <w:pPr>
        <w:rPr>
          <w:b/>
          <w:sz w:val="24"/>
        </w:rPr>
      </w:pPr>
    </w:p>
    <w:p w:rsidR="00246B97" w:rsidRDefault="00246B97">
      <w:pPr>
        <w:rPr>
          <w:b/>
          <w:sz w:val="24"/>
        </w:rPr>
      </w:pPr>
    </w:p>
    <w:p w:rsidR="00246B97" w:rsidRDefault="00246B97" w:rsidP="00A63801">
      <w:pPr>
        <w:tabs>
          <w:tab w:val="left" w:pos="1440"/>
        </w:tabs>
        <w:ind w:left="1418" w:hanging="1418"/>
        <w:rPr>
          <w:sz w:val="24"/>
        </w:rPr>
      </w:pPr>
      <w:r>
        <w:rPr>
          <w:i/>
          <w:sz w:val="24"/>
        </w:rPr>
        <w:t>Abstract:</w:t>
      </w:r>
      <w:r>
        <w:rPr>
          <w:i/>
          <w:sz w:val="24"/>
        </w:rPr>
        <w:tab/>
      </w:r>
      <w:r w:rsidR="00CB453B">
        <w:rPr>
          <w:sz w:val="24"/>
        </w:rPr>
        <w:t>This document defines the p</w:t>
      </w:r>
      <w:r w:rsidR="00A7002B">
        <w:rPr>
          <w:sz w:val="24"/>
        </w:rPr>
        <w:t xml:space="preserve">reservation work that </w:t>
      </w:r>
      <w:r>
        <w:rPr>
          <w:sz w:val="24"/>
        </w:rPr>
        <w:t xml:space="preserve">will </w:t>
      </w:r>
      <w:r w:rsidR="00A7002B">
        <w:rPr>
          <w:sz w:val="24"/>
        </w:rPr>
        <w:t xml:space="preserve">be </w:t>
      </w:r>
      <w:r>
        <w:rPr>
          <w:sz w:val="24"/>
        </w:rPr>
        <w:t>undertake</w:t>
      </w:r>
      <w:r w:rsidR="00A63801">
        <w:rPr>
          <w:sz w:val="24"/>
        </w:rPr>
        <w:t>n by Paul Wilson</w:t>
      </w:r>
      <w:r w:rsidR="00A7002B">
        <w:rPr>
          <w:sz w:val="24"/>
        </w:rPr>
        <w:t xml:space="preserve"> </w:t>
      </w:r>
      <w:r w:rsidR="00A63801">
        <w:rPr>
          <w:sz w:val="24"/>
        </w:rPr>
        <w:t>on his PAW-PERS collection of mementos and other personal documents.</w:t>
      </w:r>
      <w:r>
        <w:rPr>
          <w:sz w:val="24"/>
        </w:rPr>
        <w:t xml:space="preserve"> </w:t>
      </w:r>
      <w:r>
        <w:rPr>
          <w:sz w:val="24"/>
        </w:rPr>
        <w:br/>
      </w:r>
      <w:r>
        <w:rPr>
          <w:b/>
          <w:sz w:val="24"/>
        </w:rPr>
        <w:t xml:space="preserve">Start Date: </w:t>
      </w:r>
      <w:r w:rsidR="00CB453B">
        <w:rPr>
          <w:sz w:val="24"/>
        </w:rPr>
        <w:tab/>
        <w:t>18</w:t>
      </w:r>
      <w:r w:rsidR="00A63801">
        <w:rPr>
          <w:sz w:val="24"/>
        </w:rPr>
        <w:t>Dec2014</w:t>
      </w:r>
      <w:r>
        <w:rPr>
          <w:sz w:val="24"/>
        </w:rPr>
        <w:br/>
      </w:r>
      <w:r>
        <w:rPr>
          <w:b/>
          <w:sz w:val="24"/>
        </w:rPr>
        <w:t>End Date:</w:t>
      </w:r>
      <w:r w:rsidR="00CB453B">
        <w:rPr>
          <w:sz w:val="24"/>
        </w:rPr>
        <w:tab/>
        <w:t>09Mar</w:t>
      </w:r>
      <w:r w:rsidR="00A63801">
        <w:rPr>
          <w:sz w:val="24"/>
        </w:rPr>
        <w:t>2014</w:t>
      </w:r>
      <w:r>
        <w:rPr>
          <w:sz w:val="24"/>
        </w:rPr>
        <w:br/>
      </w:r>
      <w:r>
        <w:rPr>
          <w:b/>
          <w:sz w:val="24"/>
        </w:rPr>
        <w:t>Person Days:</w:t>
      </w:r>
      <w:r w:rsidR="00A63801">
        <w:rPr>
          <w:sz w:val="24"/>
        </w:rPr>
        <w:tab/>
      </w:r>
      <w:r w:rsidR="00CB453B">
        <w:rPr>
          <w:sz w:val="24"/>
        </w:rPr>
        <w:t>30</w:t>
      </w:r>
      <w:r>
        <w:rPr>
          <w:sz w:val="24"/>
        </w:rPr>
        <w:br/>
      </w:r>
      <w:r>
        <w:rPr>
          <w:b/>
          <w:sz w:val="24"/>
        </w:rPr>
        <w:t>Cost:</w:t>
      </w:r>
      <w:r w:rsidR="00A63801">
        <w:rPr>
          <w:sz w:val="24"/>
        </w:rPr>
        <w:tab/>
      </w:r>
      <w:r w:rsidR="00A63801">
        <w:rPr>
          <w:sz w:val="24"/>
        </w:rPr>
        <w:tab/>
        <w:t>Not needed</w:t>
      </w:r>
    </w:p>
    <w:p w:rsidR="00246B97" w:rsidRDefault="00246B97">
      <w:pPr>
        <w:tabs>
          <w:tab w:val="left" w:pos="1440"/>
        </w:tabs>
        <w:ind w:left="1418" w:hanging="1418"/>
        <w:rPr>
          <w:i/>
          <w:sz w:val="24"/>
        </w:rPr>
      </w:pPr>
      <w:r>
        <w:rPr>
          <w:sz w:val="24"/>
        </w:rPr>
        <w:tab/>
      </w:r>
    </w:p>
    <w:p w:rsidR="00246B97" w:rsidRDefault="00246B97">
      <w:pPr>
        <w:tabs>
          <w:tab w:val="left" w:pos="1440"/>
        </w:tabs>
        <w:ind w:left="1418" w:hanging="1418"/>
        <w:rPr>
          <w:sz w:val="24"/>
        </w:rPr>
      </w:pPr>
      <w:r>
        <w:rPr>
          <w:i/>
          <w:sz w:val="24"/>
        </w:rPr>
        <w:tab/>
      </w:r>
      <w:r>
        <w:rPr>
          <w:sz w:val="24"/>
        </w:rPr>
        <w:t xml:space="preserve"> </w:t>
      </w:r>
    </w:p>
    <w:p w:rsidR="00246B97" w:rsidRDefault="00246B97">
      <w:pPr>
        <w:rPr>
          <w:sz w:val="24"/>
        </w:rPr>
      </w:pPr>
    </w:p>
    <w:p w:rsidR="00246B97" w:rsidRDefault="00246B97">
      <w:pPr>
        <w:tabs>
          <w:tab w:val="left" w:pos="2694"/>
        </w:tabs>
        <w:ind w:left="2694" w:hanging="2694"/>
        <w:rPr>
          <w:sz w:val="24"/>
        </w:rPr>
      </w:pPr>
      <w:r>
        <w:rPr>
          <w:b/>
          <w:sz w:val="24"/>
        </w:rPr>
        <w:t>Author:</w:t>
      </w:r>
      <w:r>
        <w:rPr>
          <w:b/>
          <w:sz w:val="24"/>
        </w:rPr>
        <w:tab/>
      </w:r>
      <w:r>
        <w:rPr>
          <w:b/>
          <w:sz w:val="24"/>
        </w:rPr>
        <w:tab/>
      </w:r>
      <w:r>
        <w:rPr>
          <w:b/>
          <w:sz w:val="24"/>
        </w:rPr>
        <w:tab/>
      </w:r>
      <w:r>
        <w:rPr>
          <w:b/>
          <w:sz w:val="24"/>
        </w:rPr>
        <w:tab/>
      </w:r>
      <w:r w:rsidR="00A63801">
        <w:rPr>
          <w:sz w:val="24"/>
        </w:rPr>
        <w:t>Paul Wilson</w:t>
      </w:r>
    </w:p>
    <w:p w:rsidR="00246B97" w:rsidRDefault="00246B97">
      <w:pPr>
        <w:rPr>
          <w:sz w:val="24"/>
        </w:rPr>
      </w:pPr>
    </w:p>
    <w:p w:rsidR="00246B97" w:rsidRDefault="00246B97">
      <w:pPr>
        <w:rPr>
          <w:sz w:val="24"/>
        </w:rPr>
      </w:pPr>
    </w:p>
    <w:p w:rsidR="00246B97" w:rsidRDefault="0016714D">
      <w:pPr>
        <w:ind w:left="2694" w:hanging="2694"/>
        <w:rPr>
          <w:sz w:val="24"/>
        </w:rPr>
      </w:pPr>
      <w:r>
        <w:rPr>
          <w:b/>
          <w:sz w:val="24"/>
        </w:rPr>
        <w:t>Collection Owner A</w:t>
      </w:r>
      <w:r w:rsidR="00246B97">
        <w:rPr>
          <w:b/>
          <w:sz w:val="24"/>
        </w:rPr>
        <w:t>pproval:</w:t>
      </w:r>
      <w:r>
        <w:rPr>
          <w:sz w:val="24"/>
        </w:rPr>
        <w:tab/>
      </w:r>
      <w:r>
        <w:rPr>
          <w:sz w:val="24"/>
        </w:rPr>
        <w:tab/>
      </w:r>
      <w:r w:rsidR="00CB453B">
        <w:rPr>
          <w:sz w:val="24"/>
        </w:rPr>
        <w:t>Paul Wilson, 17</w:t>
      </w:r>
      <w:r w:rsidR="00A63801">
        <w:rPr>
          <w:sz w:val="24"/>
        </w:rPr>
        <w:t>Dec2014</w:t>
      </w:r>
    </w:p>
    <w:p w:rsidR="00246B97" w:rsidRDefault="00246B97">
      <w:pPr>
        <w:rPr>
          <w:sz w:val="24"/>
        </w:rPr>
      </w:pPr>
    </w:p>
    <w:p w:rsidR="00246B97" w:rsidRDefault="00246B97">
      <w:pPr>
        <w:rPr>
          <w:sz w:val="24"/>
        </w:rPr>
      </w:pPr>
    </w:p>
    <w:p w:rsidR="00246B97" w:rsidRDefault="00246B97">
      <w:pPr>
        <w:ind w:left="2694" w:hanging="2694"/>
        <w:rPr>
          <w:sz w:val="24"/>
        </w:rPr>
      </w:pPr>
      <w:r>
        <w:rPr>
          <w:b/>
          <w:sz w:val="24"/>
        </w:rPr>
        <w:t>Sponsor Approval</w:t>
      </w:r>
      <w:r>
        <w:rPr>
          <w:sz w:val="24"/>
        </w:rPr>
        <w:t>:</w:t>
      </w:r>
      <w:r>
        <w:rPr>
          <w:sz w:val="24"/>
        </w:rPr>
        <w:tab/>
      </w:r>
      <w:r>
        <w:rPr>
          <w:sz w:val="24"/>
        </w:rPr>
        <w:tab/>
      </w:r>
      <w:r>
        <w:rPr>
          <w:sz w:val="24"/>
        </w:rPr>
        <w:tab/>
      </w:r>
      <w:r>
        <w:rPr>
          <w:sz w:val="24"/>
        </w:rPr>
        <w:tab/>
      </w:r>
      <w:r w:rsidR="00A63801">
        <w:rPr>
          <w:sz w:val="24"/>
        </w:rPr>
        <w:t>Not needed</w:t>
      </w:r>
    </w:p>
    <w:p w:rsidR="00246B97" w:rsidRDefault="00246B97">
      <w:pPr>
        <w:rPr>
          <w:sz w:val="24"/>
        </w:rPr>
      </w:pPr>
    </w:p>
    <w:p w:rsidR="00246B97" w:rsidRDefault="00246B97">
      <w:pPr>
        <w:tabs>
          <w:tab w:val="left" w:pos="5040"/>
        </w:tabs>
        <w:ind w:left="900" w:hanging="900"/>
        <w:rPr>
          <w:sz w:val="24"/>
        </w:rPr>
      </w:pPr>
    </w:p>
    <w:p w:rsidR="00246B97" w:rsidRDefault="0016714D">
      <w:pPr>
        <w:ind w:left="2694" w:hanging="2694"/>
        <w:rPr>
          <w:sz w:val="24"/>
        </w:rPr>
      </w:pPr>
      <w:r>
        <w:rPr>
          <w:b/>
          <w:sz w:val="24"/>
        </w:rPr>
        <w:t>Date and</w:t>
      </w:r>
      <w:r w:rsidR="00246B97">
        <w:rPr>
          <w:b/>
          <w:sz w:val="24"/>
        </w:rPr>
        <w:t xml:space="preserve"> version of </w:t>
      </w:r>
      <w:r>
        <w:rPr>
          <w:b/>
          <w:sz w:val="24"/>
        </w:rPr>
        <w:t xml:space="preserve">this </w:t>
      </w:r>
      <w:r w:rsidR="00246B97">
        <w:rPr>
          <w:b/>
          <w:sz w:val="24"/>
        </w:rPr>
        <w:t>document:</w:t>
      </w:r>
      <w:r w:rsidR="00246B97">
        <w:rPr>
          <w:b/>
          <w:sz w:val="24"/>
        </w:rPr>
        <w:tab/>
      </w:r>
      <w:r w:rsidR="00CB453B">
        <w:rPr>
          <w:sz w:val="24"/>
        </w:rPr>
        <w:tab/>
        <w:t>v1.0, 17</w:t>
      </w:r>
      <w:r w:rsidR="00A63801">
        <w:rPr>
          <w:sz w:val="24"/>
        </w:rPr>
        <w:t>Dec2014</w:t>
      </w:r>
    </w:p>
    <w:p w:rsidR="00246B97" w:rsidRDefault="00246B97">
      <w:pPr>
        <w:tabs>
          <w:tab w:val="left" w:pos="2694"/>
        </w:tabs>
        <w:rPr>
          <w:sz w:val="24"/>
        </w:rPr>
      </w:pPr>
    </w:p>
    <w:p w:rsidR="00246B97" w:rsidRDefault="00246B97">
      <w:pPr>
        <w:tabs>
          <w:tab w:val="left" w:pos="5040"/>
        </w:tabs>
        <w:rPr>
          <w:sz w:val="24"/>
        </w:rPr>
      </w:pPr>
    </w:p>
    <w:p w:rsidR="00246B97" w:rsidRDefault="00246B97">
      <w:pPr>
        <w:tabs>
          <w:tab w:val="left" w:pos="5040"/>
        </w:tabs>
        <w:rPr>
          <w:sz w:val="24"/>
        </w:rPr>
      </w:pPr>
    </w:p>
    <w:p w:rsidR="00246B97" w:rsidRDefault="00246B97">
      <w:pPr>
        <w:tabs>
          <w:tab w:val="left" w:pos="5040"/>
        </w:tabs>
        <w:rPr>
          <w:sz w:val="24"/>
        </w:rPr>
      </w:pPr>
      <w:r>
        <w:rPr>
          <w:sz w:val="24"/>
        </w:rPr>
        <w:tab/>
      </w:r>
    </w:p>
    <w:p w:rsidR="00246B97" w:rsidRDefault="00246B97">
      <w:pPr>
        <w:tabs>
          <w:tab w:val="left" w:pos="5040"/>
        </w:tabs>
        <w:rPr>
          <w:sz w:val="24"/>
        </w:rPr>
      </w:pPr>
    </w:p>
    <w:p w:rsidR="00246B97" w:rsidRDefault="00246B97">
      <w:pPr>
        <w:tabs>
          <w:tab w:val="left" w:pos="5040"/>
        </w:tabs>
        <w:rPr>
          <w:sz w:val="24"/>
        </w:rPr>
      </w:pPr>
    </w:p>
    <w:p w:rsidR="00246B97" w:rsidRDefault="00246B97">
      <w:pPr>
        <w:tabs>
          <w:tab w:val="left" w:pos="5040"/>
        </w:tabs>
      </w:pPr>
    </w:p>
    <w:p w:rsidR="00246B97" w:rsidRDefault="00246B97">
      <w:pPr>
        <w:tabs>
          <w:tab w:val="left" w:pos="5040"/>
        </w:tabs>
        <w:rPr>
          <w:b/>
        </w:rPr>
      </w:pPr>
    </w:p>
    <w:p w:rsidR="00246B97" w:rsidRDefault="00246B97">
      <w:pPr>
        <w:tabs>
          <w:tab w:val="left" w:pos="5040"/>
        </w:tabs>
        <w:rPr>
          <w:b/>
        </w:rPr>
      </w:pPr>
    </w:p>
    <w:p w:rsidR="00246B97" w:rsidRDefault="00246B97">
      <w:pPr>
        <w:tabs>
          <w:tab w:val="left" w:pos="5040"/>
        </w:tabs>
      </w:pPr>
      <w:r>
        <w:rPr>
          <w:b/>
          <w:sz w:val="24"/>
        </w:rPr>
        <w:t xml:space="preserve">Doc Ref: </w:t>
      </w:r>
      <w:r w:rsidR="00A63801" w:rsidRPr="00CB453B">
        <w:rPr>
          <w:sz w:val="24"/>
        </w:rPr>
        <w:t>PAW-PERS</w:t>
      </w:r>
      <w:r w:rsidR="00A63801">
        <w:rPr>
          <w:b/>
          <w:sz w:val="24"/>
        </w:rPr>
        <w:t xml:space="preserve"> </w:t>
      </w:r>
      <w:r w:rsidR="0016714D">
        <w:rPr>
          <w:sz w:val="24"/>
        </w:rPr>
        <w:t xml:space="preserve">Preservation </w:t>
      </w:r>
      <w:r w:rsidR="00084B3B">
        <w:rPr>
          <w:sz w:val="24"/>
        </w:rPr>
        <w:t xml:space="preserve">Project </w:t>
      </w:r>
      <w:r w:rsidR="0016714D">
        <w:rPr>
          <w:sz w:val="24"/>
        </w:rPr>
        <w:t>Plan DESCRIPTION</w:t>
      </w:r>
      <w:r w:rsidR="00A63801">
        <w:rPr>
          <w:sz w:val="24"/>
        </w:rPr>
        <w:t xml:space="preserve">, </w:t>
      </w:r>
      <w:r w:rsidR="00CB453B">
        <w:rPr>
          <w:sz w:val="24"/>
        </w:rPr>
        <w:t>v1.0 – 17</w:t>
      </w:r>
      <w:r w:rsidR="0016714D">
        <w:rPr>
          <w:sz w:val="24"/>
        </w:rPr>
        <w:t>Dec2014</w:t>
      </w:r>
      <w:r>
        <w:rPr>
          <w:sz w:val="24"/>
        </w:rPr>
        <w:t>.doc</w:t>
      </w:r>
    </w:p>
    <w:p w:rsidR="00246B97" w:rsidRDefault="00246B97">
      <w:pPr>
        <w:ind w:left="900" w:hanging="900"/>
        <w:jc w:val="center"/>
        <w:rPr>
          <w:b/>
        </w:rPr>
      </w:pPr>
      <w:r>
        <w:rPr>
          <w:b/>
        </w:rPr>
        <w:br w:type="page"/>
      </w:r>
    </w:p>
    <w:p w:rsidR="00246B97" w:rsidRDefault="007B1B36">
      <w:pPr>
        <w:ind w:left="900" w:hanging="900"/>
        <w:jc w:val="center"/>
        <w:rPr>
          <w:b/>
          <w:sz w:val="32"/>
        </w:rPr>
      </w:pPr>
      <w:r>
        <w:rPr>
          <w:b/>
          <w:sz w:val="32"/>
        </w:rPr>
        <w:t xml:space="preserve">Document </w:t>
      </w:r>
      <w:r w:rsidR="00246B97">
        <w:rPr>
          <w:b/>
          <w:sz w:val="32"/>
        </w:rPr>
        <w:t>Amendment Record</w:t>
      </w:r>
    </w:p>
    <w:p w:rsidR="000E1BCE" w:rsidRDefault="000E1BCE">
      <w:pPr>
        <w:ind w:left="900" w:hanging="900"/>
        <w:jc w:val="center"/>
        <w:rPr>
          <w:b/>
          <w:sz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276"/>
        <w:gridCol w:w="851"/>
        <w:gridCol w:w="5874"/>
      </w:tblGrid>
      <w:tr w:rsidR="000E1BCE" w:rsidRPr="00794AEB" w:rsidTr="00794AEB">
        <w:tc>
          <w:tcPr>
            <w:tcW w:w="1134" w:type="dxa"/>
          </w:tcPr>
          <w:p w:rsidR="000E1BCE" w:rsidRPr="00794AEB" w:rsidRDefault="000E1BCE" w:rsidP="00794AEB">
            <w:pPr>
              <w:jc w:val="center"/>
              <w:rPr>
                <w:b/>
              </w:rPr>
            </w:pPr>
            <w:r w:rsidRPr="00794AEB">
              <w:rPr>
                <w:b/>
              </w:rPr>
              <w:t>Version #</w:t>
            </w:r>
          </w:p>
        </w:tc>
        <w:tc>
          <w:tcPr>
            <w:tcW w:w="1276" w:type="dxa"/>
          </w:tcPr>
          <w:p w:rsidR="000E1BCE" w:rsidRPr="00794AEB" w:rsidRDefault="000E1BCE" w:rsidP="00794AEB">
            <w:pPr>
              <w:jc w:val="center"/>
              <w:rPr>
                <w:b/>
              </w:rPr>
            </w:pPr>
            <w:r w:rsidRPr="00794AEB">
              <w:rPr>
                <w:b/>
              </w:rPr>
              <w:t>Date</w:t>
            </w:r>
          </w:p>
        </w:tc>
        <w:tc>
          <w:tcPr>
            <w:tcW w:w="851" w:type="dxa"/>
          </w:tcPr>
          <w:p w:rsidR="000E1BCE" w:rsidRPr="00794AEB" w:rsidRDefault="000E1BCE" w:rsidP="00794AEB">
            <w:pPr>
              <w:jc w:val="center"/>
              <w:rPr>
                <w:b/>
              </w:rPr>
            </w:pPr>
            <w:r w:rsidRPr="00794AEB">
              <w:rPr>
                <w:b/>
              </w:rPr>
              <w:t>Page #</w:t>
            </w:r>
          </w:p>
        </w:tc>
        <w:tc>
          <w:tcPr>
            <w:tcW w:w="5874" w:type="dxa"/>
          </w:tcPr>
          <w:p w:rsidR="000E1BCE" w:rsidRPr="00794AEB" w:rsidRDefault="000E1BCE" w:rsidP="00794AEB">
            <w:pPr>
              <w:jc w:val="center"/>
              <w:rPr>
                <w:b/>
              </w:rPr>
            </w:pPr>
            <w:r w:rsidRPr="00794AEB">
              <w:rPr>
                <w:b/>
              </w:rPr>
              <w:t>Change</w:t>
            </w:r>
          </w:p>
        </w:tc>
      </w:tr>
      <w:tr w:rsidR="000E1BCE" w:rsidRPr="00794AEB" w:rsidTr="00794AEB">
        <w:tc>
          <w:tcPr>
            <w:tcW w:w="1134" w:type="dxa"/>
          </w:tcPr>
          <w:p w:rsidR="000E1BCE" w:rsidRPr="00794AEB" w:rsidRDefault="000E1BCE" w:rsidP="00794AEB">
            <w:pPr>
              <w:jc w:val="center"/>
              <w:rPr>
                <w:b/>
              </w:rPr>
            </w:pPr>
          </w:p>
        </w:tc>
        <w:tc>
          <w:tcPr>
            <w:tcW w:w="1276" w:type="dxa"/>
          </w:tcPr>
          <w:p w:rsidR="000E1BCE" w:rsidRPr="00794AEB" w:rsidRDefault="000E1BCE" w:rsidP="00794AEB">
            <w:pPr>
              <w:jc w:val="center"/>
              <w:rPr>
                <w:b/>
              </w:rPr>
            </w:pPr>
          </w:p>
        </w:tc>
        <w:tc>
          <w:tcPr>
            <w:tcW w:w="851" w:type="dxa"/>
          </w:tcPr>
          <w:p w:rsidR="000E1BCE" w:rsidRPr="00794AEB" w:rsidRDefault="000E1BCE" w:rsidP="00794AEB">
            <w:pPr>
              <w:jc w:val="center"/>
              <w:rPr>
                <w:b/>
              </w:rPr>
            </w:pPr>
          </w:p>
        </w:tc>
        <w:tc>
          <w:tcPr>
            <w:tcW w:w="5874" w:type="dxa"/>
          </w:tcPr>
          <w:p w:rsidR="000E1BCE" w:rsidRPr="00794AEB" w:rsidRDefault="000E1BCE" w:rsidP="00794AEB">
            <w:pPr>
              <w:jc w:val="center"/>
              <w:rPr>
                <w:b/>
              </w:rPr>
            </w:pPr>
          </w:p>
        </w:tc>
      </w:tr>
      <w:tr w:rsidR="000E1BCE" w:rsidRPr="00794AEB" w:rsidTr="00794AEB">
        <w:tc>
          <w:tcPr>
            <w:tcW w:w="1134" w:type="dxa"/>
          </w:tcPr>
          <w:p w:rsidR="000E1BCE" w:rsidRPr="00794AEB" w:rsidRDefault="000E1BCE" w:rsidP="00794AEB">
            <w:pPr>
              <w:jc w:val="center"/>
              <w:rPr>
                <w:b/>
              </w:rPr>
            </w:pPr>
          </w:p>
        </w:tc>
        <w:tc>
          <w:tcPr>
            <w:tcW w:w="1276" w:type="dxa"/>
          </w:tcPr>
          <w:p w:rsidR="000E1BCE" w:rsidRPr="00794AEB" w:rsidRDefault="000E1BCE" w:rsidP="00794AEB">
            <w:pPr>
              <w:jc w:val="center"/>
              <w:rPr>
                <w:b/>
              </w:rPr>
            </w:pPr>
          </w:p>
        </w:tc>
        <w:tc>
          <w:tcPr>
            <w:tcW w:w="851" w:type="dxa"/>
          </w:tcPr>
          <w:p w:rsidR="000E1BCE" w:rsidRPr="00794AEB" w:rsidRDefault="000E1BCE" w:rsidP="00794AEB">
            <w:pPr>
              <w:jc w:val="center"/>
              <w:rPr>
                <w:b/>
              </w:rPr>
            </w:pPr>
          </w:p>
        </w:tc>
        <w:tc>
          <w:tcPr>
            <w:tcW w:w="5874" w:type="dxa"/>
          </w:tcPr>
          <w:p w:rsidR="000E1BCE" w:rsidRPr="00794AEB" w:rsidRDefault="000E1BCE" w:rsidP="00794AEB">
            <w:pPr>
              <w:jc w:val="center"/>
              <w:rPr>
                <w:b/>
              </w:rPr>
            </w:pPr>
          </w:p>
        </w:tc>
      </w:tr>
      <w:tr w:rsidR="000E1BCE" w:rsidRPr="00794AEB" w:rsidTr="00794AEB">
        <w:tc>
          <w:tcPr>
            <w:tcW w:w="1134" w:type="dxa"/>
          </w:tcPr>
          <w:p w:rsidR="000E1BCE" w:rsidRPr="00794AEB" w:rsidRDefault="000E1BCE" w:rsidP="00794AEB">
            <w:pPr>
              <w:jc w:val="center"/>
              <w:rPr>
                <w:b/>
              </w:rPr>
            </w:pPr>
          </w:p>
        </w:tc>
        <w:tc>
          <w:tcPr>
            <w:tcW w:w="1276" w:type="dxa"/>
          </w:tcPr>
          <w:p w:rsidR="000E1BCE" w:rsidRPr="00794AEB" w:rsidRDefault="000E1BCE" w:rsidP="00794AEB">
            <w:pPr>
              <w:jc w:val="center"/>
              <w:rPr>
                <w:b/>
              </w:rPr>
            </w:pPr>
          </w:p>
        </w:tc>
        <w:tc>
          <w:tcPr>
            <w:tcW w:w="851" w:type="dxa"/>
          </w:tcPr>
          <w:p w:rsidR="000E1BCE" w:rsidRPr="00794AEB" w:rsidRDefault="000E1BCE" w:rsidP="00794AEB">
            <w:pPr>
              <w:jc w:val="center"/>
              <w:rPr>
                <w:b/>
              </w:rPr>
            </w:pPr>
          </w:p>
        </w:tc>
        <w:tc>
          <w:tcPr>
            <w:tcW w:w="5874" w:type="dxa"/>
          </w:tcPr>
          <w:p w:rsidR="000E1BCE" w:rsidRPr="00794AEB" w:rsidRDefault="000E1BCE" w:rsidP="00794AEB">
            <w:pPr>
              <w:jc w:val="center"/>
              <w:rPr>
                <w:b/>
              </w:rPr>
            </w:pPr>
          </w:p>
        </w:tc>
      </w:tr>
      <w:tr w:rsidR="000E1BCE" w:rsidRPr="00794AEB" w:rsidTr="00794AEB">
        <w:tc>
          <w:tcPr>
            <w:tcW w:w="1134" w:type="dxa"/>
          </w:tcPr>
          <w:p w:rsidR="000E1BCE" w:rsidRPr="00794AEB" w:rsidRDefault="000E1BCE" w:rsidP="00794AEB">
            <w:pPr>
              <w:jc w:val="center"/>
              <w:rPr>
                <w:b/>
              </w:rPr>
            </w:pPr>
          </w:p>
        </w:tc>
        <w:tc>
          <w:tcPr>
            <w:tcW w:w="1276" w:type="dxa"/>
          </w:tcPr>
          <w:p w:rsidR="000E1BCE" w:rsidRPr="00794AEB" w:rsidRDefault="000E1BCE" w:rsidP="00794AEB">
            <w:pPr>
              <w:jc w:val="center"/>
              <w:rPr>
                <w:b/>
              </w:rPr>
            </w:pPr>
          </w:p>
        </w:tc>
        <w:tc>
          <w:tcPr>
            <w:tcW w:w="851" w:type="dxa"/>
          </w:tcPr>
          <w:p w:rsidR="000E1BCE" w:rsidRPr="00794AEB" w:rsidRDefault="000E1BCE" w:rsidP="00794AEB">
            <w:pPr>
              <w:jc w:val="center"/>
              <w:rPr>
                <w:b/>
              </w:rPr>
            </w:pPr>
          </w:p>
        </w:tc>
        <w:tc>
          <w:tcPr>
            <w:tcW w:w="5874" w:type="dxa"/>
          </w:tcPr>
          <w:p w:rsidR="000E1BCE" w:rsidRPr="00794AEB" w:rsidRDefault="000E1BCE" w:rsidP="00794AEB">
            <w:pPr>
              <w:jc w:val="center"/>
              <w:rPr>
                <w:b/>
              </w:rPr>
            </w:pPr>
          </w:p>
        </w:tc>
      </w:tr>
    </w:tbl>
    <w:p w:rsidR="000E1BCE" w:rsidRDefault="000E1BCE">
      <w:pPr>
        <w:ind w:left="900" w:hanging="900"/>
        <w:jc w:val="center"/>
        <w:rPr>
          <w:b/>
        </w:rPr>
      </w:pPr>
    </w:p>
    <w:p w:rsidR="00246B97" w:rsidRDefault="00246B97">
      <w:pPr>
        <w:ind w:left="900" w:hanging="900"/>
        <w:rPr>
          <w:b/>
          <w:sz w:val="24"/>
        </w:rPr>
      </w:pPr>
    </w:p>
    <w:p w:rsidR="00246B97" w:rsidRDefault="00246B97">
      <w:pPr>
        <w:ind w:left="900" w:hanging="900"/>
        <w:rPr>
          <w:b/>
        </w:rPr>
      </w:pPr>
    </w:p>
    <w:p w:rsidR="00246B97" w:rsidRDefault="00246B97">
      <w:pPr>
        <w:spacing w:line="240" w:lineRule="atLeast"/>
        <w:rPr>
          <w:rFonts w:ascii="Tms Rmn" w:hAnsi="Tms Rmn"/>
          <w:sz w:val="24"/>
        </w:rPr>
      </w:pPr>
      <w:r>
        <w:rPr>
          <w:b/>
        </w:rPr>
        <w:br w:type="page"/>
      </w:r>
    </w:p>
    <w:p w:rsidR="00246B97" w:rsidRDefault="00246B97">
      <w:pPr>
        <w:spacing w:line="240" w:lineRule="atLeast"/>
        <w:jc w:val="center"/>
        <w:rPr>
          <w:rFonts w:ascii="Tms Rmn" w:hAnsi="Tms Rmn"/>
          <w:sz w:val="24"/>
        </w:rPr>
      </w:pPr>
    </w:p>
    <w:p w:rsidR="00246B97" w:rsidRDefault="00246B97">
      <w:pPr>
        <w:spacing w:line="240" w:lineRule="atLeast"/>
        <w:jc w:val="center"/>
        <w:rPr>
          <w:rFonts w:ascii="Tms Rmn" w:hAnsi="Tms Rmn"/>
          <w:b/>
          <w:color w:val="000000"/>
          <w:sz w:val="28"/>
        </w:rPr>
      </w:pPr>
      <w:r>
        <w:rPr>
          <w:rFonts w:ascii="Tms Rmn" w:hAnsi="Tms Rmn"/>
          <w:b/>
          <w:color w:val="000000"/>
          <w:sz w:val="32"/>
        </w:rPr>
        <w:t>Contents List</w:t>
      </w:r>
    </w:p>
    <w:p w:rsidR="00246B97" w:rsidRDefault="00246B97">
      <w:pPr>
        <w:spacing w:line="240" w:lineRule="atLeast"/>
        <w:ind w:right="334"/>
        <w:rPr>
          <w:rFonts w:ascii="Tms Rmn" w:hAnsi="Tms Rmn"/>
          <w:b/>
          <w:color w:val="000000"/>
        </w:rPr>
      </w:pPr>
    </w:p>
    <w:p w:rsidR="00246B97" w:rsidRDefault="00246B97">
      <w:pPr>
        <w:spacing w:line="240" w:lineRule="atLeast"/>
        <w:ind w:right="334"/>
        <w:rPr>
          <w:rFonts w:ascii="Tms Rmn" w:hAnsi="Tms Rmn"/>
          <w:b/>
          <w:color w:val="000000"/>
        </w:rPr>
      </w:pPr>
    </w:p>
    <w:p w:rsidR="00CE6827" w:rsidRDefault="002777A0">
      <w:pPr>
        <w:pStyle w:val="TOC1"/>
        <w:tabs>
          <w:tab w:val="left" w:pos="400"/>
          <w:tab w:val="right" w:leader="dot" w:pos="9017"/>
        </w:tabs>
        <w:rPr>
          <w:rFonts w:asciiTheme="minorHAnsi" w:eastAsiaTheme="minorEastAsia" w:hAnsiTheme="minorHAnsi" w:cstheme="minorBidi"/>
          <w:b w:val="0"/>
          <w:caps w:val="0"/>
          <w:noProof/>
          <w:sz w:val="22"/>
          <w:szCs w:val="22"/>
        </w:rPr>
      </w:pPr>
      <w:r w:rsidRPr="002777A0">
        <w:rPr>
          <w:rFonts w:ascii="Tms Rmn" w:hAnsi="Tms Rmn"/>
          <w:caps w:val="0"/>
          <w:color w:val="000000"/>
        </w:rPr>
        <w:fldChar w:fldCharType="begin"/>
      </w:r>
      <w:r w:rsidR="00246B97">
        <w:rPr>
          <w:rFonts w:ascii="Tms Rmn" w:hAnsi="Tms Rmn"/>
          <w:caps w:val="0"/>
          <w:color w:val="000000"/>
        </w:rPr>
        <w:instrText xml:space="preserve"> TOC \o "1-2" </w:instrText>
      </w:r>
      <w:r w:rsidRPr="002777A0">
        <w:rPr>
          <w:rFonts w:ascii="Tms Rmn" w:hAnsi="Tms Rmn"/>
          <w:caps w:val="0"/>
          <w:color w:val="000000"/>
        </w:rPr>
        <w:fldChar w:fldCharType="separate"/>
      </w:r>
      <w:r w:rsidR="00CE6827">
        <w:rPr>
          <w:noProof/>
        </w:rPr>
        <w:t>1.</w:t>
      </w:r>
      <w:r w:rsidR="00CE6827">
        <w:rPr>
          <w:rFonts w:asciiTheme="minorHAnsi" w:eastAsiaTheme="minorEastAsia" w:hAnsiTheme="minorHAnsi" w:cstheme="minorBidi"/>
          <w:b w:val="0"/>
          <w:caps w:val="0"/>
          <w:noProof/>
          <w:sz w:val="22"/>
          <w:szCs w:val="22"/>
        </w:rPr>
        <w:tab/>
      </w:r>
      <w:r w:rsidR="00CE6827">
        <w:rPr>
          <w:noProof/>
        </w:rPr>
        <w:t>Introduction</w:t>
      </w:r>
      <w:r w:rsidR="00CE6827">
        <w:rPr>
          <w:noProof/>
        </w:rPr>
        <w:tab/>
      </w:r>
      <w:r w:rsidR="00CE6827">
        <w:rPr>
          <w:noProof/>
        </w:rPr>
        <w:fldChar w:fldCharType="begin"/>
      </w:r>
      <w:r w:rsidR="00CE6827">
        <w:rPr>
          <w:noProof/>
        </w:rPr>
        <w:instrText xml:space="preserve"> PAGEREF _Toc406606601 \h </w:instrText>
      </w:r>
      <w:r w:rsidR="00CE6827">
        <w:rPr>
          <w:noProof/>
        </w:rPr>
      </w:r>
      <w:r w:rsidR="00CE6827">
        <w:rPr>
          <w:noProof/>
        </w:rPr>
        <w:fldChar w:fldCharType="separate"/>
      </w:r>
      <w:r w:rsidR="00CE6827">
        <w:rPr>
          <w:noProof/>
        </w:rPr>
        <w:t>4</w:t>
      </w:r>
      <w:r w:rsidR="00CE6827">
        <w:rPr>
          <w:noProof/>
        </w:rPr>
        <w:fldChar w:fldCharType="end"/>
      </w:r>
    </w:p>
    <w:p w:rsidR="00CE6827" w:rsidRDefault="00CE6827">
      <w:pPr>
        <w:pStyle w:val="TOC2"/>
        <w:tabs>
          <w:tab w:val="left" w:pos="800"/>
          <w:tab w:val="right" w:leader="dot" w:pos="9017"/>
        </w:tabs>
        <w:rPr>
          <w:rFonts w:asciiTheme="minorHAnsi" w:eastAsiaTheme="minorEastAsia" w:hAnsiTheme="minorHAnsi" w:cstheme="minorBidi"/>
          <w:smallCaps w:val="0"/>
          <w:noProof/>
          <w:sz w:val="22"/>
          <w:szCs w:val="22"/>
        </w:rPr>
      </w:pPr>
      <w:r>
        <w:rPr>
          <w:noProof/>
        </w:rPr>
        <w:t>1.1</w:t>
      </w:r>
      <w:r>
        <w:rPr>
          <w:rFonts w:asciiTheme="minorHAnsi" w:eastAsiaTheme="minorEastAsia" w:hAnsiTheme="minorHAnsi" w:cstheme="minorBidi"/>
          <w:smallCaps w:val="0"/>
          <w:noProof/>
          <w:sz w:val="22"/>
          <w:szCs w:val="22"/>
        </w:rPr>
        <w:tab/>
      </w:r>
      <w:r>
        <w:rPr>
          <w:noProof/>
        </w:rPr>
        <w:t>Document Purpose and Scope</w:t>
      </w:r>
      <w:r>
        <w:rPr>
          <w:noProof/>
        </w:rPr>
        <w:tab/>
      </w:r>
      <w:r>
        <w:rPr>
          <w:noProof/>
        </w:rPr>
        <w:fldChar w:fldCharType="begin"/>
      </w:r>
      <w:r>
        <w:rPr>
          <w:noProof/>
        </w:rPr>
        <w:instrText xml:space="preserve"> PAGEREF _Toc406606602 \h </w:instrText>
      </w:r>
      <w:r>
        <w:rPr>
          <w:noProof/>
        </w:rPr>
      </w:r>
      <w:r>
        <w:rPr>
          <w:noProof/>
        </w:rPr>
        <w:fldChar w:fldCharType="separate"/>
      </w:r>
      <w:r>
        <w:rPr>
          <w:noProof/>
        </w:rPr>
        <w:t>4</w:t>
      </w:r>
      <w:r>
        <w:rPr>
          <w:noProof/>
        </w:rPr>
        <w:fldChar w:fldCharType="end"/>
      </w:r>
    </w:p>
    <w:p w:rsidR="00CE6827" w:rsidRDefault="00CE6827">
      <w:pPr>
        <w:pStyle w:val="TOC2"/>
        <w:tabs>
          <w:tab w:val="left" w:pos="800"/>
          <w:tab w:val="right" w:leader="dot" w:pos="9017"/>
        </w:tabs>
        <w:rPr>
          <w:rFonts w:asciiTheme="minorHAnsi" w:eastAsiaTheme="minorEastAsia" w:hAnsiTheme="minorHAnsi" w:cstheme="minorBidi"/>
          <w:smallCaps w:val="0"/>
          <w:noProof/>
          <w:sz w:val="22"/>
          <w:szCs w:val="22"/>
        </w:rPr>
      </w:pPr>
      <w:r>
        <w:rPr>
          <w:noProof/>
        </w:rPr>
        <w:t>1.2</w:t>
      </w:r>
      <w:r>
        <w:rPr>
          <w:rFonts w:asciiTheme="minorHAnsi" w:eastAsiaTheme="minorEastAsia" w:hAnsiTheme="minorHAnsi" w:cstheme="minorBidi"/>
          <w:smallCaps w:val="0"/>
          <w:noProof/>
          <w:sz w:val="22"/>
          <w:szCs w:val="22"/>
        </w:rPr>
        <w:tab/>
      </w:r>
      <w:r>
        <w:rPr>
          <w:noProof/>
        </w:rPr>
        <w:t>Document Ownership and Maintenance</w:t>
      </w:r>
      <w:r>
        <w:rPr>
          <w:noProof/>
        </w:rPr>
        <w:tab/>
      </w:r>
      <w:r>
        <w:rPr>
          <w:noProof/>
        </w:rPr>
        <w:fldChar w:fldCharType="begin"/>
      </w:r>
      <w:r>
        <w:rPr>
          <w:noProof/>
        </w:rPr>
        <w:instrText xml:space="preserve"> PAGEREF _Toc406606603 \h </w:instrText>
      </w:r>
      <w:r>
        <w:rPr>
          <w:noProof/>
        </w:rPr>
      </w:r>
      <w:r>
        <w:rPr>
          <w:noProof/>
        </w:rPr>
        <w:fldChar w:fldCharType="separate"/>
      </w:r>
      <w:r>
        <w:rPr>
          <w:noProof/>
        </w:rPr>
        <w:t>4</w:t>
      </w:r>
      <w:r>
        <w:rPr>
          <w:noProof/>
        </w:rPr>
        <w:fldChar w:fldCharType="end"/>
      </w:r>
    </w:p>
    <w:p w:rsidR="00CE6827" w:rsidRDefault="00CE6827">
      <w:pPr>
        <w:pStyle w:val="TOC1"/>
        <w:tabs>
          <w:tab w:val="left" w:pos="400"/>
          <w:tab w:val="right" w:leader="dot" w:pos="9017"/>
        </w:tabs>
        <w:rPr>
          <w:rFonts w:asciiTheme="minorHAnsi" w:eastAsiaTheme="minorEastAsia" w:hAnsiTheme="minorHAnsi" w:cstheme="minorBidi"/>
          <w:b w:val="0"/>
          <w:caps w:val="0"/>
          <w:noProof/>
          <w:sz w:val="22"/>
          <w:szCs w:val="22"/>
        </w:rPr>
      </w:pPr>
      <w:r>
        <w:rPr>
          <w:noProof/>
        </w:rPr>
        <w:t>2.</w:t>
      </w:r>
      <w:r>
        <w:rPr>
          <w:rFonts w:asciiTheme="minorHAnsi" w:eastAsiaTheme="minorEastAsia" w:hAnsiTheme="minorHAnsi" w:cstheme="minorBidi"/>
          <w:b w:val="0"/>
          <w:caps w:val="0"/>
          <w:noProof/>
          <w:sz w:val="22"/>
          <w:szCs w:val="22"/>
        </w:rPr>
        <w:tab/>
      </w:r>
      <w:r>
        <w:rPr>
          <w:noProof/>
        </w:rPr>
        <w:t>Project Background and Objectives</w:t>
      </w:r>
      <w:r>
        <w:rPr>
          <w:noProof/>
        </w:rPr>
        <w:tab/>
      </w:r>
      <w:r>
        <w:rPr>
          <w:noProof/>
        </w:rPr>
        <w:fldChar w:fldCharType="begin"/>
      </w:r>
      <w:r>
        <w:rPr>
          <w:noProof/>
        </w:rPr>
        <w:instrText xml:space="preserve"> PAGEREF _Toc406606604 \h </w:instrText>
      </w:r>
      <w:r>
        <w:rPr>
          <w:noProof/>
        </w:rPr>
      </w:r>
      <w:r>
        <w:rPr>
          <w:noProof/>
        </w:rPr>
        <w:fldChar w:fldCharType="separate"/>
      </w:r>
      <w:r>
        <w:rPr>
          <w:noProof/>
        </w:rPr>
        <w:t>4</w:t>
      </w:r>
      <w:r>
        <w:rPr>
          <w:noProof/>
        </w:rPr>
        <w:fldChar w:fldCharType="end"/>
      </w:r>
    </w:p>
    <w:p w:rsidR="00CE6827" w:rsidRDefault="00CE6827">
      <w:pPr>
        <w:pStyle w:val="TOC2"/>
        <w:tabs>
          <w:tab w:val="left" w:pos="800"/>
          <w:tab w:val="right" w:leader="dot" w:pos="9017"/>
        </w:tabs>
        <w:rPr>
          <w:rFonts w:asciiTheme="minorHAnsi" w:eastAsiaTheme="minorEastAsia" w:hAnsiTheme="minorHAnsi" w:cstheme="minorBidi"/>
          <w:smallCaps w:val="0"/>
          <w:noProof/>
          <w:sz w:val="22"/>
          <w:szCs w:val="22"/>
        </w:rPr>
      </w:pPr>
      <w:r>
        <w:rPr>
          <w:noProof/>
        </w:rPr>
        <w:t>2.1</w:t>
      </w:r>
      <w:r>
        <w:rPr>
          <w:rFonts w:asciiTheme="minorHAnsi" w:eastAsiaTheme="minorEastAsia" w:hAnsiTheme="minorHAnsi" w:cstheme="minorBidi"/>
          <w:smallCaps w:val="0"/>
          <w:noProof/>
          <w:sz w:val="22"/>
          <w:szCs w:val="22"/>
        </w:rPr>
        <w:tab/>
      </w:r>
      <w:r>
        <w:rPr>
          <w:noProof/>
        </w:rPr>
        <w:t>Background</w:t>
      </w:r>
      <w:r>
        <w:rPr>
          <w:noProof/>
        </w:rPr>
        <w:tab/>
      </w:r>
      <w:r>
        <w:rPr>
          <w:noProof/>
        </w:rPr>
        <w:fldChar w:fldCharType="begin"/>
      </w:r>
      <w:r>
        <w:rPr>
          <w:noProof/>
        </w:rPr>
        <w:instrText xml:space="preserve"> PAGEREF _Toc406606605 \h </w:instrText>
      </w:r>
      <w:r>
        <w:rPr>
          <w:noProof/>
        </w:rPr>
      </w:r>
      <w:r>
        <w:rPr>
          <w:noProof/>
        </w:rPr>
        <w:fldChar w:fldCharType="separate"/>
      </w:r>
      <w:r>
        <w:rPr>
          <w:noProof/>
        </w:rPr>
        <w:t>4</w:t>
      </w:r>
      <w:r>
        <w:rPr>
          <w:noProof/>
        </w:rPr>
        <w:fldChar w:fldCharType="end"/>
      </w:r>
    </w:p>
    <w:p w:rsidR="00CE6827" w:rsidRDefault="00CE6827">
      <w:pPr>
        <w:pStyle w:val="TOC2"/>
        <w:tabs>
          <w:tab w:val="left" w:pos="800"/>
          <w:tab w:val="right" w:leader="dot" w:pos="9017"/>
        </w:tabs>
        <w:rPr>
          <w:rFonts w:asciiTheme="minorHAnsi" w:eastAsiaTheme="minorEastAsia" w:hAnsiTheme="minorHAnsi" w:cstheme="minorBidi"/>
          <w:smallCaps w:val="0"/>
          <w:noProof/>
          <w:sz w:val="22"/>
          <w:szCs w:val="22"/>
        </w:rPr>
      </w:pPr>
      <w:r>
        <w:rPr>
          <w:noProof/>
        </w:rPr>
        <w:t>2.2</w:t>
      </w:r>
      <w:r>
        <w:rPr>
          <w:rFonts w:asciiTheme="minorHAnsi" w:eastAsiaTheme="minorEastAsia" w:hAnsiTheme="minorHAnsi" w:cstheme="minorBidi"/>
          <w:smallCaps w:val="0"/>
          <w:noProof/>
          <w:sz w:val="22"/>
          <w:szCs w:val="22"/>
        </w:rPr>
        <w:tab/>
      </w:r>
      <w:r>
        <w:rPr>
          <w:noProof/>
        </w:rPr>
        <w:t>Objectives</w:t>
      </w:r>
      <w:r>
        <w:rPr>
          <w:noProof/>
        </w:rPr>
        <w:tab/>
      </w:r>
      <w:r>
        <w:rPr>
          <w:noProof/>
        </w:rPr>
        <w:fldChar w:fldCharType="begin"/>
      </w:r>
      <w:r>
        <w:rPr>
          <w:noProof/>
        </w:rPr>
        <w:instrText xml:space="preserve"> PAGEREF _Toc406606606 \h </w:instrText>
      </w:r>
      <w:r>
        <w:rPr>
          <w:noProof/>
        </w:rPr>
      </w:r>
      <w:r>
        <w:rPr>
          <w:noProof/>
        </w:rPr>
        <w:fldChar w:fldCharType="separate"/>
      </w:r>
      <w:r>
        <w:rPr>
          <w:noProof/>
        </w:rPr>
        <w:t>4</w:t>
      </w:r>
      <w:r>
        <w:rPr>
          <w:noProof/>
        </w:rPr>
        <w:fldChar w:fldCharType="end"/>
      </w:r>
    </w:p>
    <w:p w:rsidR="00CE6827" w:rsidRDefault="00CE6827">
      <w:pPr>
        <w:pStyle w:val="TOC1"/>
        <w:tabs>
          <w:tab w:val="left" w:pos="400"/>
          <w:tab w:val="right" w:leader="dot" w:pos="9017"/>
        </w:tabs>
        <w:rPr>
          <w:rFonts w:asciiTheme="minorHAnsi" w:eastAsiaTheme="minorEastAsia" w:hAnsiTheme="minorHAnsi" w:cstheme="minorBidi"/>
          <w:b w:val="0"/>
          <w:caps w:val="0"/>
          <w:noProof/>
          <w:sz w:val="22"/>
          <w:szCs w:val="22"/>
        </w:rPr>
      </w:pPr>
      <w:r>
        <w:rPr>
          <w:noProof/>
        </w:rPr>
        <w:t>3.</w:t>
      </w:r>
      <w:r>
        <w:rPr>
          <w:rFonts w:asciiTheme="minorHAnsi" w:eastAsiaTheme="minorEastAsia" w:hAnsiTheme="minorHAnsi" w:cstheme="minorBidi"/>
          <w:b w:val="0"/>
          <w:caps w:val="0"/>
          <w:noProof/>
          <w:sz w:val="22"/>
          <w:szCs w:val="22"/>
        </w:rPr>
        <w:tab/>
      </w:r>
      <w:r>
        <w:rPr>
          <w:noProof/>
        </w:rPr>
        <w:t>Component scope</w:t>
      </w:r>
      <w:r>
        <w:rPr>
          <w:noProof/>
        </w:rPr>
        <w:tab/>
      </w:r>
      <w:r>
        <w:rPr>
          <w:noProof/>
        </w:rPr>
        <w:fldChar w:fldCharType="begin"/>
      </w:r>
      <w:r>
        <w:rPr>
          <w:noProof/>
        </w:rPr>
        <w:instrText xml:space="preserve"> PAGEREF _Toc406606607 \h </w:instrText>
      </w:r>
      <w:r>
        <w:rPr>
          <w:noProof/>
        </w:rPr>
      </w:r>
      <w:r>
        <w:rPr>
          <w:noProof/>
        </w:rPr>
        <w:fldChar w:fldCharType="separate"/>
      </w:r>
      <w:r>
        <w:rPr>
          <w:noProof/>
        </w:rPr>
        <w:t>5</w:t>
      </w:r>
      <w:r>
        <w:rPr>
          <w:noProof/>
        </w:rPr>
        <w:fldChar w:fldCharType="end"/>
      </w:r>
    </w:p>
    <w:p w:rsidR="00CE6827" w:rsidRDefault="00CE6827">
      <w:pPr>
        <w:pStyle w:val="TOC2"/>
        <w:tabs>
          <w:tab w:val="left" w:pos="800"/>
          <w:tab w:val="right" w:leader="dot" w:pos="9017"/>
        </w:tabs>
        <w:rPr>
          <w:rFonts w:asciiTheme="minorHAnsi" w:eastAsiaTheme="minorEastAsia" w:hAnsiTheme="minorHAnsi" w:cstheme="minorBidi"/>
          <w:smallCaps w:val="0"/>
          <w:noProof/>
          <w:sz w:val="22"/>
          <w:szCs w:val="22"/>
        </w:rPr>
      </w:pPr>
      <w:r>
        <w:rPr>
          <w:noProof/>
        </w:rPr>
        <w:t>3.1</w:t>
      </w:r>
      <w:r>
        <w:rPr>
          <w:rFonts w:asciiTheme="minorHAnsi" w:eastAsiaTheme="minorEastAsia" w:hAnsiTheme="minorHAnsi" w:cstheme="minorBidi"/>
          <w:smallCaps w:val="0"/>
          <w:noProof/>
          <w:sz w:val="22"/>
          <w:szCs w:val="22"/>
        </w:rPr>
        <w:tab/>
      </w:r>
      <w:r>
        <w:rPr>
          <w:noProof/>
        </w:rPr>
        <w:t>Collection Scope</w:t>
      </w:r>
      <w:r>
        <w:rPr>
          <w:noProof/>
        </w:rPr>
        <w:tab/>
      </w:r>
      <w:r>
        <w:rPr>
          <w:noProof/>
        </w:rPr>
        <w:fldChar w:fldCharType="begin"/>
      </w:r>
      <w:r>
        <w:rPr>
          <w:noProof/>
        </w:rPr>
        <w:instrText xml:space="preserve"> PAGEREF _Toc406606608 \h </w:instrText>
      </w:r>
      <w:r>
        <w:rPr>
          <w:noProof/>
        </w:rPr>
      </w:r>
      <w:r>
        <w:rPr>
          <w:noProof/>
        </w:rPr>
        <w:fldChar w:fldCharType="separate"/>
      </w:r>
      <w:r>
        <w:rPr>
          <w:noProof/>
        </w:rPr>
        <w:t>5</w:t>
      </w:r>
      <w:r>
        <w:rPr>
          <w:noProof/>
        </w:rPr>
        <w:fldChar w:fldCharType="end"/>
      </w:r>
    </w:p>
    <w:p w:rsidR="00CE6827" w:rsidRDefault="00CE6827">
      <w:pPr>
        <w:pStyle w:val="TOC2"/>
        <w:tabs>
          <w:tab w:val="left" w:pos="800"/>
          <w:tab w:val="right" w:leader="dot" w:pos="9017"/>
        </w:tabs>
        <w:rPr>
          <w:rFonts w:asciiTheme="minorHAnsi" w:eastAsiaTheme="minorEastAsia" w:hAnsiTheme="minorHAnsi" w:cstheme="minorBidi"/>
          <w:smallCaps w:val="0"/>
          <w:noProof/>
          <w:sz w:val="22"/>
          <w:szCs w:val="22"/>
        </w:rPr>
      </w:pPr>
      <w:r>
        <w:rPr>
          <w:noProof/>
        </w:rPr>
        <w:t>3.2</w:t>
      </w:r>
      <w:r>
        <w:rPr>
          <w:rFonts w:asciiTheme="minorHAnsi" w:eastAsiaTheme="minorEastAsia" w:hAnsiTheme="minorHAnsi" w:cstheme="minorBidi"/>
          <w:smallCaps w:val="0"/>
          <w:noProof/>
          <w:sz w:val="22"/>
          <w:szCs w:val="22"/>
        </w:rPr>
        <w:tab/>
      </w:r>
      <w:r>
        <w:rPr>
          <w:noProof/>
        </w:rPr>
        <w:t>Location Scope</w:t>
      </w:r>
      <w:r>
        <w:rPr>
          <w:noProof/>
        </w:rPr>
        <w:tab/>
      </w:r>
      <w:r>
        <w:rPr>
          <w:noProof/>
        </w:rPr>
        <w:fldChar w:fldCharType="begin"/>
      </w:r>
      <w:r>
        <w:rPr>
          <w:noProof/>
        </w:rPr>
        <w:instrText xml:space="preserve"> PAGEREF _Toc406606609 \h </w:instrText>
      </w:r>
      <w:r>
        <w:rPr>
          <w:noProof/>
        </w:rPr>
      </w:r>
      <w:r>
        <w:rPr>
          <w:noProof/>
        </w:rPr>
        <w:fldChar w:fldCharType="separate"/>
      </w:r>
      <w:r>
        <w:rPr>
          <w:noProof/>
        </w:rPr>
        <w:t>5</w:t>
      </w:r>
      <w:r>
        <w:rPr>
          <w:noProof/>
        </w:rPr>
        <w:fldChar w:fldCharType="end"/>
      </w:r>
    </w:p>
    <w:p w:rsidR="00CE6827" w:rsidRDefault="00CE6827">
      <w:pPr>
        <w:pStyle w:val="TOC2"/>
        <w:tabs>
          <w:tab w:val="left" w:pos="800"/>
          <w:tab w:val="right" w:leader="dot" w:pos="9017"/>
        </w:tabs>
        <w:rPr>
          <w:rFonts w:asciiTheme="minorHAnsi" w:eastAsiaTheme="minorEastAsia" w:hAnsiTheme="minorHAnsi" w:cstheme="minorBidi"/>
          <w:smallCaps w:val="0"/>
          <w:noProof/>
          <w:sz w:val="22"/>
          <w:szCs w:val="22"/>
        </w:rPr>
      </w:pPr>
      <w:r>
        <w:rPr>
          <w:noProof/>
        </w:rPr>
        <w:t>3.3</w:t>
      </w:r>
      <w:r>
        <w:rPr>
          <w:rFonts w:asciiTheme="minorHAnsi" w:eastAsiaTheme="minorEastAsia" w:hAnsiTheme="minorHAnsi" w:cstheme="minorBidi"/>
          <w:smallCaps w:val="0"/>
          <w:noProof/>
          <w:sz w:val="22"/>
          <w:szCs w:val="22"/>
        </w:rPr>
        <w:tab/>
      </w:r>
      <w:r>
        <w:rPr>
          <w:noProof/>
        </w:rPr>
        <w:t>Organisation Scope</w:t>
      </w:r>
      <w:r>
        <w:rPr>
          <w:noProof/>
        </w:rPr>
        <w:tab/>
      </w:r>
      <w:r>
        <w:rPr>
          <w:noProof/>
        </w:rPr>
        <w:fldChar w:fldCharType="begin"/>
      </w:r>
      <w:r>
        <w:rPr>
          <w:noProof/>
        </w:rPr>
        <w:instrText xml:space="preserve"> PAGEREF _Toc406606610 \h </w:instrText>
      </w:r>
      <w:r>
        <w:rPr>
          <w:noProof/>
        </w:rPr>
      </w:r>
      <w:r>
        <w:rPr>
          <w:noProof/>
        </w:rPr>
        <w:fldChar w:fldCharType="separate"/>
      </w:r>
      <w:r>
        <w:rPr>
          <w:noProof/>
        </w:rPr>
        <w:t>5</w:t>
      </w:r>
      <w:r>
        <w:rPr>
          <w:noProof/>
        </w:rPr>
        <w:fldChar w:fldCharType="end"/>
      </w:r>
    </w:p>
    <w:p w:rsidR="00CE6827" w:rsidRDefault="00CE6827">
      <w:pPr>
        <w:pStyle w:val="TOC2"/>
        <w:tabs>
          <w:tab w:val="left" w:pos="800"/>
          <w:tab w:val="right" w:leader="dot" w:pos="9017"/>
        </w:tabs>
        <w:rPr>
          <w:rFonts w:asciiTheme="minorHAnsi" w:eastAsiaTheme="minorEastAsia" w:hAnsiTheme="minorHAnsi" w:cstheme="minorBidi"/>
          <w:smallCaps w:val="0"/>
          <w:noProof/>
          <w:sz w:val="22"/>
          <w:szCs w:val="22"/>
        </w:rPr>
      </w:pPr>
      <w:r>
        <w:rPr>
          <w:noProof/>
        </w:rPr>
        <w:t>3.4</w:t>
      </w:r>
      <w:r>
        <w:rPr>
          <w:rFonts w:asciiTheme="minorHAnsi" w:eastAsiaTheme="minorEastAsia" w:hAnsiTheme="minorHAnsi" w:cstheme="minorBidi"/>
          <w:smallCaps w:val="0"/>
          <w:noProof/>
          <w:sz w:val="22"/>
          <w:szCs w:val="22"/>
        </w:rPr>
        <w:tab/>
      </w:r>
      <w:r>
        <w:rPr>
          <w:noProof/>
        </w:rPr>
        <w:t>Process Scope</w:t>
      </w:r>
      <w:r>
        <w:rPr>
          <w:noProof/>
        </w:rPr>
        <w:tab/>
      </w:r>
      <w:r>
        <w:rPr>
          <w:noProof/>
        </w:rPr>
        <w:fldChar w:fldCharType="begin"/>
      </w:r>
      <w:r>
        <w:rPr>
          <w:noProof/>
        </w:rPr>
        <w:instrText xml:space="preserve"> PAGEREF _Toc406606611 \h </w:instrText>
      </w:r>
      <w:r>
        <w:rPr>
          <w:noProof/>
        </w:rPr>
      </w:r>
      <w:r>
        <w:rPr>
          <w:noProof/>
        </w:rPr>
        <w:fldChar w:fldCharType="separate"/>
      </w:r>
      <w:r>
        <w:rPr>
          <w:noProof/>
        </w:rPr>
        <w:t>5</w:t>
      </w:r>
      <w:r>
        <w:rPr>
          <w:noProof/>
        </w:rPr>
        <w:fldChar w:fldCharType="end"/>
      </w:r>
    </w:p>
    <w:p w:rsidR="00CE6827" w:rsidRDefault="00CE6827">
      <w:pPr>
        <w:pStyle w:val="TOC2"/>
        <w:tabs>
          <w:tab w:val="left" w:pos="800"/>
          <w:tab w:val="right" w:leader="dot" w:pos="9017"/>
        </w:tabs>
        <w:rPr>
          <w:rFonts w:asciiTheme="minorHAnsi" w:eastAsiaTheme="minorEastAsia" w:hAnsiTheme="minorHAnsi" w:cstheme="minorBidi"/>
          <w:smallCaps w:val="0"/>
          <w:noProof/>
          <w:sz w:val="22"/>
          <w:szCs w:val="22"/>
        </w:rPr>
      </w:pPr>
      <w:r>
        <w:rPr>
          <w:noProof/>
        </w:rPr>
        <w:t>3.5</w:t>
      </w:r>
      <w:r>
        <w:rPr>
          <w:rFonts w:asciiTheme="minorHAnsi" w:eastAsiaTheme="minorEastAsia" w:hAnsiTheme="minorHAnsi" w:cstheme="minorBidi"/>
          <w:smallCaps w:val="0"/>
          <w:noProof/>
          <w:sz w:val="22"/>
          <w:szCs w:val="22"/>
        </w:rPr>
        <w:tab/>
      </w:r>
      <w:r>
        <w:rPr>
          <w:noProof/>
        </w:rPr>
        <w:t>Data Scope</w:t>
      </w:r>
      <w:r>
        <w:rPr>
          <w:noProof/>
        </w:rPr>
        <w:tab/>
      </w:r>
      <w:r>
        <w:rPr>
          <w:noProof/>
        </w:rPr>
        <w:fldChar w:fldCharType="begin"/>
      </w:r>
      <w:r>
        <w:rPr>
          <w:noProof/>
        </w:rPr>
        <w:instrText xml:space="preserve"> PAGEREF _Toc406606612 \h </w:instrText>
      </w:r>
      <w:r>
        <w:rPr>
          <w:noProof/>
        </w:rPr>
      </w:r>
      <w:r>
        <w:rPr>
          <w:noProof/>
        </w:rPr>
        <w:fldChar w:fldCharType="separate"/>
      </w:r>
      <w:r>
        <w:rPr>
          <w:noProof/>
        </w:rPr>
        <w:t>6</w:t>
      </w:r>
      <w:r>
        <w:rPr>
          <w:noProof/>
        </w:rPr>
        <w:fldChar w:fldCharType="end"/>
      </w:r>
    </w:p>
    <w:p w:rsidR="00CE6827" w:rsidRDefault="00CE6827">
      <w:pPr>
        <w:pStyle w:val="TOC2"/>
        <w:tabs>
          <w:tab w:val="left" w:pos="800"/>
          <w:tab w:val="right" w:leader="dot" w:pos="9017"/>
        </w:tabs>
        <w:rPr>
          <w:rFonts w:asciiTheme="minorHAnsi" w:eastAsiaTheme="minorEastAsia" w:hAnsiTheme="minorHAnsi" w:cstheme="minorBidi"/>
          <w:smallCaps w:val="0"/>
          <w:noProof/>
          <w:sz w:val="22"/>
          <w:szCs w:val="22"/>
        </w:rPr>
      </w:pPr>
      <w:r>
        <w:rPr>
          <w:noProof/>
        </w:rPr>
        <w:t>3.6</w:t>
      </w:r>
      <w:r>
        <w:rPr>
          <w:rFonts w:asciiTheme="minorHAnsi" w:eastAsiaTheme="minorEastAsia" w:hAnsiTheme="minorHAnsi" w:cstheme="minorBidi"/>
          <w:smallCaps w:val="0"/>
          <w:noProof/>
          <w:sz w:val="22"/>
          <w:szCs w:val="22"/>
        </w:rPr>
        <w:tab/>
      </w:r>
      <w:r>
        <w:rPr>
          <w:noProof/>
        </w:rPr>
        <w:t>Application Scope</w:t>
      </w:r>
      <w:r>
        <w:rPr>
          <w:noProof/>
        </w:rPr>
        <w:tab/>
      </w:r>
      <w:r>
        <w:rPr>
          <w:noProof/>
        </w:rPr>
        <w:fldChar w:fldCharType="begin"/>
      </w:r>
      <w:r>
        <w:rPr>
          <w:noProof/>
        </w:rPr>
        <w:instrText xml:space="preserve"> PAGEREF _Toc406606613 \h </w:instrText>
      </w:r>
      <w:r>
        <w:rPr>
          <w:noProof/>
        </w:rPr>
      </w:r>
      <w:r>
        <w:rPr>
          <w:noProof/>
        </w:rPr>
        <w:fldChar w:fldCharType="separate"/>
      </w:r>
      <w:r>
        <w:rPr>
          <w:noProof/>
        </w:rPr>
        <w:t>6</w:t>
      </w:r>
      <w:r>
        <w:rPr>
          <w:noProof/>
        </w:rPr>
        <w:fldChar w:fldCharType="end"/>
      </w:r>
    </w:p>
    <w:p w:rsidR="00CE6827" w:rsidRDefault="00CE6827">
      <w:pPr>
        <w:pStyle w:val="TOC2"/>
        <w:tabs>
          <w:tab w:val="left" w:pos="800"/>
          <w:tab w:val="right" w:leader="dot" w:pos="9017"/>
        </w:tabs>
        <w:rPr>
          <w:rFonts w:asciiTheme="minorHAnsi" w:eastAsiaTheme="minorEastAsia" w:hAnsiTheme="minorHAnsi" w:cstheme="minorBidi"/>
          <w:smallCaps w:val="0"/>
          <w:noProof/>
          <w:sz w:val="22"/>
          <w:szCs w:val="22"/>
        </w:rPr>
      </w:pPr>
      <w:r>
        <w:rPr>
          <w:noProof/>
        </w:rPr>
        <w:t>3.7</w:t>
      </w:r>
      <w:r>
        <w:rPr>
          <w:rFonts w:asciiTheme="minorHAnsi" w:eastAsiaTheme="minorEastAsia" w:hAnsiTheme="minorHAnsi" w:cstheme="minorBidi"/>
          <w:smallCaps w:val="0"/>
          <w:noProof/>
          <w:sz w:val="22"/>
          <w:szCs w:val="22"/>
        </w:rPr>
        <w:tab/>
      </w:r>
      <w:r>
        <w:rPr>
          <w:noProof/>
        </w:rPr>
        <w:t>Technology Scope</w:t>
      </w:r>
      <w:r>
        <w:rPr>
          <w:noProof/>
        </w:rPr>
        <w:tab/>
      </w:r>
      <w:r>
        <w:rPr>
          <w:noProof/>
        </w:rPr>
        <w:fldChar w:fldCharType="begin"/>
      </w:r>
      <w:r>
        <w:rPr>
          <w:noProof/>
        </w:rPr>
        <w:instrText xml:space="preserve"> PAGEREF _Toc406606614 \h </w:instrText>
      </w:r>
      <w:r>
        <w:rPr>
          <w:noProof/>
        </w:rPr>
      </w:r>
      <w:r>
        <w:rPr>
          <w:noProof/>
        </w:rPr>
        <w:fldChar w:fldCharType="separate"/>
      </w:r>
      <w:r>
        <w:rPr>
          <w:noProof/>
        </w:rPr>
        <w:t>7</w:t>
      </w:r>
      <w:r>
        <w:rPr>
          <w:noProof/>
        </w:rPr>
        <w:fldChar w:fldCharType="end"/>
      </w:r>
    </w:p>
    <w:p w:rsidR="00CE6827" w:rsidRDefault="00CE6827">
      <w:pPr>
        <w:pStyle w:val="TOC1"/>
        <w:tabs>
          <w:tab w:val="left" w:pos="400"/>
          <w:tab w:val="right" w:leader="dot" w:pos="9017"/>
        </w:tabs>
        <w:rPr>
          <w:rFonts w:asciiTheme="minorHAnsi" w:eastAsiaTheme="minorEastAsia" w:hAnsiTheme="minorHAnsi" w:cstheme="minorBidi"/>
          <w:b w:val="0"/>
          <w:caps w:val="0"/>
          <w:noProof/>
          <w:sz w:val="22"/>
          <w:szCs w:val="22"/>
        </w:rPr>
      </w:pPr>
      <w:r>
        <w:rPr>
          <w:noProof/>
        </w:rPr>
        <w:t>4.</w:t>
      </w:r>
      <w:r>
        <w:rPr>
          <w:rFonts w:asciiTheme="minorHAnsi" w:eastAsiaTheme="minorEastAsia" w:hAnsiTheme="minorHAnsi" w:cstheme="minorBidi"/>
          <w:b w:val="0"/>
          <w:caps w:val="0"/>
          <w:noProof/>
          <w:sz w:val="22"/>
          <w:szCs w:val="22"/>
        </w:rPr>
        <w:tab/>
      </w:r>
      <w:r>
        <w:rPr>
          <w:noProof/>
        </w:rPr>
        <w:t>Principles, Assumptions, Constraints and Risks</w:t>
      </w:r>
      <w:r>
        <w:rPr>
          <w:noProof/>
        </w:rPr>
        <w:tab/>
      </w:r>
      <w:r>
        <w:rPr>
          <w:noProof/>
        </w:rPr>
        <w:fldChar w:fldCharType="begin"/>
      </w:r>
      <w:r>
        <w:rPr>
          <w:noProof/>
        </w:rPr>
        <w:instrText xml:space="preserve"> PAGEREF _Toc406606615 \h </w:instrText>
      </w:r>
      <w:r>
        <w:rPr>
          <w:noProof/>
        </w:rPr>
      </w:r>
      <w:r>
        <w:rPr>
          <w:noProof/>
        </w:rPr>
        <w:fldChar w:fldCharType="separate"/>
      </w:r>
      <w:r>
        <w:rPr>
          <w:noProof/>
        </w:rPr>
        <w:t>7</w:t>
      </w:r>
      <w:r>
        <w:rPr>
          <w:noProof/>
        </w:rPr>
        <w:fldChar w:fldCharType="end"/>
      </w:r>
    </w:p>
    <w:p w:rsidR="00CE6827" w:rsidRDefault="00CE6827">
      <w:pPr>
        <w:pStyle w:val="TOC2"/>
        <w:tabs>
          <w:tab w:val="left" w:pos="800"/>
          <w:tab w:val="right" w:leader="dot" w:pos="9017"/>
        </w:tabs>
        <w:rPr>
          <w:rFonts w:asciiTheme="minorHAnsi" w:eastAsiaTheme="minorEastAsia" w:hAnsiTheme="minorHAnsi" w:cstheme="minorBidi"/>
          <w:smallCaps w:val="0"/>
          <w:noProof/>
          <w:sz w:val="22"/>
          <w:szCs w:val="22"/>
        </w:rPr>
      </w:pPr>
      <w:r>
        <w:rPr>
          <w:noProof/>
        </w:rPr>
        <w:t>4.1</w:t>
      </w:r>
      <w:r>
        <w:rPr>
          <w:rFonts w:asciiTheme="minorHAnsi" w:eastAsiaTheme="minorEastAsia" w:hAnsiTheme="minorHAnsi" w:cstheme="minorBidi"/>
          <w:smallCaps w:val="0"/>
          <w:noProof/>
          <w:sz w:val="22"/>
          <w:szCs w:val="22"/>
        </w:rPr>
        <w:tab/>
      </w:r>
      <w:r>
        <w:rPr>
          <w:noProof/>
        </w:rPr>
        <w:t>Principles</w:t>
      </w:r>
      <w:r>
        <w:rPr>
          <w:noProof/>
        </w:rPr>
        <w:tab/>
      </w:r>
      <w:r>
        <w:rPr>
          <w:noProof/>
        </w:rPr>
        <w:fldChar w:fldCharType="begin"/>
      </w:r>
      <w:r>
        <w:rPr>
          <w:noProof/>
        </w:rPr>
        <w:instrText xml:space="preserve"> PAGEREF _Toc406606616 \h </w:instrText>
      </w:r>
      <w:r>
        <w:rPr>
          <w:noProof/>
        </w:rPr>
      </w:r>
      <w:r>
        <w:rPr>
          <w:noProof/>
        </w:rPr>
        <w:fldChar w:fldCharType="separate"/>
      </w:r>
      <w:r>
        <w:rPr>
          <w:noProof/>
        </w:rPr>
        <w:t>7</w:t>
      </w:r>
      <w:r>
        <w:rPr>
          <w:noProof/>
        </w:rPr>
        <w:fldChar w:fldCharType="end"/>
      </w:r>
    </w:p>
    <w:p w:rsidR="00CE6827" w:rsidRDefault="00CE6827">
      <w:pPr>
        <w:pStyle w:val="TOC2"/>
        <w:tabs>
          <w:tab w:val="left" w:pos="800"/>
          <w:tab w:val="right" w:leader="dot" w:pos="9017"/>
        </w:tabs>
        <w:rPr>
          <w:rFonts w:asciiTheme="minorHAnsi" w:eastAsiaTheme="minorEastAsia" w:hAnsiTheme="minorHAnsi" w:cstheme="minorBidi"/>
          <w:smallCaps w:val="0"/>
          <w:noProof/>
          <w:sz w:val="22"/>
          <w:szCs w:val="22"/>
        </w:rPr>
      </w:pPr>
      <w:r>
        <w:rPr>
          <w:noProof/>
        </w:rPr>
        <w:t>4.2</w:t>
      </w:r>
      <w:r>
        <w:rPr>
          <w:rFonts w:asciiTheme="minorHAnsi" w:eastAsiaTheme="minorEastAsia" w:hAnsiTheme="minorHAnsi" w:cstheme="minorBidi"/>
          <w:smallCaps w:val="0"/>
          <w:noProof/>
          <w:sz w:val="22"/>
          <w:szCs w:val="22"/>
        </w:rPr>
        <w:tab/>
      </w:r>
      <w:r>
        <w:rPr>
          <w:noProof/>
        </w:rPr>
        <w:t>Assumptions</w:t>
      </w:r>
      <w:r>
        <w:rPr>
          <w:noProof/>
        </w:rPr>
        <w:tab/>
      </w:r>
      <w:r>
        <w:rPr>
          <w:noProof/>
        </w:rPr>
        <w:fldChar w:fldCharType="begin"/>
      </w:r>
      <w:r>
        <w:rPr>
          <w:noProof/>
        </w:rPr>
        <w:instrText xml:space="preserve"> PAGEREF _Toc406606617 \h </w:instrText>
      </w:r>
      <w:r>
        <w:rPr>
          <w:noProof/>
        </w:rPr>
      </w:r>
      <w:r>
        <w:rPr>
          <w:noProof/>
        </w:rPr>
        <w:fldChar w:fldCharType="separate"/>
      </w:r>
      <w:r>
        <w:rPr>
          <w:noProof/>
        </w:rPr>
        <w:t>7</w:t>
      </w:r>
      <w:r>
        <w:rPr>
          <w:noProof/>
        </w:rPr>
        <w:fldChar w:fldCharType="end"/>
      </w:r>
    </w:p>
    <w:p w:rsidR="00CE6827" w:rsidRDefault="00CE6827">
      <w:pPr>
        <w:pStyle w:val="TOC2"/>
        <w:tabs>
          <w:tab w:val="left" w:pos="800"/>
          <w:tab w:val="right" w:leader="dot" w:pos="9017"/>
        </w:tabs>
        <w:rPr>
          <w:rFonts w:asciiTheme="minorHAnsi" w:eastAsiaTheme="minorEastAsia" w:hAnsiTheme="minorHAnsi" w:cstheme="minorBidi"/>
          <w:smallCaps w:val="0"/>
          <w:noProof/>
          <w:sz w:val="22"/>
          <w:szCs w:val="22"/>
        </w:rPr>
      </w:pPr>
      <w:r>
        <w:rPr>
          <w:noProof/>
        </w:rPr>
        <w:t>4.3</w:t>
      </w:r>
      <w:r>
        <w:rPr>
          <w:rFonts w:asciiTheme="minorHAnsi" w:eastAsiaTheme="minorEastAsia" w:hAnsiTheme="minorHAnsi" w:cstheme="minorBidi"/>
          <w:smallCaps w:val="0"/>
          <w:noProof/>
          <w:sz w:val="22"/>
          <w:szCs w:val="22"/>
        </w:rPr>
        <w:tab/>
      </w:r>
      <w:r>
        <w:rPr>
          <w:noProof/>
        </w:rPr>
        <w:t>Constraints</w:t>
      </w:r>
      <w:r>
        <w:rPr>
          <w:noProof/>
        </w:rPr>
        <w:tab/>
      </w:r>
      <w:r>
        <w:rPr>
          <w:noProof/>
        </w:rPr>
        <w:fldChar w:fldCharType="begin"/>
      </w:r>
      <w:r>
        <w:rPr>
          <w:noProof/>
        </w:rPr>
        <w:instrText xml:space="preserve"> PAGEREF _Toc406606618 \h </w:instrText>
      </w:r>
      <w:r>
        <w:rPr>
          <w:noProof/>
        </w:rPr>
      </w:r>
      <w:r>
        <w:rPr>
          <w:noProof/>
        </w:rPr>
        <w:fldChar w:fldCharType="separate"/>
      </w:r>
      <w:r>
        <w:rPr>
          <w:noProof/>
        </w:rPr>
        <w:t>7</w:t>
      </w:r>
      <w:r>
        <w:rPr>
          <w:noProof/>
        </w:rPr>
        <w:fldChar w:fldCharType="end"/>
      </w:r>
    </w:p>
    <w:p w:rsidR="00CE6827" w:rsidRDefault="00CE6827">
      <w:pPr>
        <w:pStyle w:val="TOC2"/>
        <w:tabs>
          <w:tab w:val="left" w:pos="800"/>
          <w:tab w:val="right" w:leader="dot" w:pos="9017"/>
        </w:tabs>
        <w:rPr>
          <w:rFonts w:asciiTheme="minorHAnsi" w:eastAsiaTheme="minorEastAsia" w:hAnsiTheme="minorHAnsi" w:cstheme="minorBidi"/>
          <w:smallCaps w:val="0"/>
          <w:noProof/>
          <w:sz w:val="22"/>
          <w:szCs w:val="22"/>
        </w:rPr>
      </w:pPr>
      <w:r>
        <w:rPr>
          <w:noProof/>
        </w:rPr>
        <w:t>4.4</w:t>
      </w:r>
      <w:r>
        <w:rPr>
          <w:rFonts w:asciiTheme="minorHAnsi" w:eastAsiaTheme="minorEastAsia" w:hAnsiTheme="minorHAnsi" w:cstheme="minorBidi"/>
          <w:smallCaps w:val="0"/>
          <w:noProof/>
          <w:sz w:val="22"/>
          <w:szCs w:val="22"/>
        </w:rPr>
        <w:tab/>
      </w:r>
      <w:r>
        <w:rPr>
          <w:noProof/>
        </w:rPr>
        <w:t>Risks</w:t>
      </w:r>
      <w:r>
        <w:rPr>
          <w:noProof/>
        </w:rPr>
        <w:tab/>
      </w:r>
      <w:r>
        <w:rPr>
          <w:noProof/>
        </w:rPr>
        <w:fldChar w:fldCharType="begin"/>
      </w:r>
      <w:r>
        <w:rPr>
          <w:noProof/>
        </w:rPr>
        <w:instrText xml:space="preserve"> PAGEREF _Toc406606619 \h </w:instrText>
      </w:r>
      <w:r>
        <w:rPr>
          <w:noProof/>
        </w:rPr>
      </w:r>
      <w:r>
        <w:rPr>
          <w:noProof/>
        </w:rPr>
        <w:fldChar w:fldCharType="separate"/>
      </w:r>
      <w:r>
        <w:rPr>
          <w:noProof/>
        </w:rPr>
        <w:t>7</w:t>
      </w:r>
      <w:r>
        <w:rPr>
          <w:noProof/>
        </w:rPr>
        <w:fldChar w:fldCharType="end"/>
      </w:r>
    </w:p>
    <w:p w:rsidR="00CE6827" w:rsidRDefault="00CE6827">
      <w:pPr>
        <w:pStyle w:val="TOC1"/>
        <w:tabs>
          <w:tab w:val="left" w:pos="400"/>
          <w:tab w:val="right" w:leader="dot" w:pos="9017"/>
        </w:tabs>
        <w:rPr>
          <w:rFonts w:asciiTheme="minorHAnsi" w:eastAsiaTheme="minorEastAsia" w:hAnsiTheme="minorHAnsi" w:cstheme="minorBidi"/>
          <w:b w:val="0"/>
          <w:caps w:val="0"/>
          <w:noProof/>
          <w:sz w:val="22"/>
          <w:szCs w:val="22"/>
        </w:rPr>
      </w:pPr>
      <w:r>
        <w:rPr>
          <w:noProof/>
        </w:rPr>
        <w:t>5.</w:t>
      </w:r>
      <w:r>
        <w:rPr>
          <w:rFonts w:asciiTheme="minorHAnsi" w:eastAsiaTheme="minorEastAsia" w:hAnsiTheme="minorHAnsi" w:cstheme="minorBidi"/>
          <w:b w:val="0"/>
          <w:caps w:val="0"/>
          <w:noProof/>
          <w:sz w:val="22"/>
          <w:szCs w:val="22"/>
        </w:rPr>
        <w:tab/>
      </w:r>
      <w:r>
        <w:rPr>
          <w:noProof/>
        </w:rPr>
        <w:t>Project Governance</w:t>
      </w:r>
      <w:r>
        <w:rPr>
          <w:noProof/>
        </w:rPr>
        <w:tab/>
      </w:r>
      <w:r>
        <w:rPr>
          <w:noProof/>
        </w:rPr>
        <w:fldChar w:fldCharType="begin"/>
      </w:r>
      <w:r>
        <w:rPr>
          <w:noProof/>
        </w:rPr>
        <w:instrText xml:space="preserve"> PAGEREF _Toc406606620 \h </w:instrText>
      </w:r>
      <w:r>
        <w:rPr>
          <w:noProof/>
        </w:rPr>
      </w:r>
      <w:r>
        <w:rPr>
          <w:noProof/>
        </w:rPr>
        <w:fldChar w:fldCharType="separate"/>
      </w:r>
      <w:r>
        <w:rPr>
          <w:noProof/>
        </w:rPr>
        <w:t>8</w:t>
      </w:r>
      <w:r>
        <w:rPr>
          <w:noProof/>
        </w:rPr>
        <w:fldChar w:fldCharType="end"/>
      </w:r>
    </w:p>
    <w:p w:rsidR="00CE6827" w:rsidRDefault="00CE6827">
      <w:pPr>
        <w:pStyle w:val="TOC2"/>
        <w:tabs>
          <w:tab w:val="left" w:pos="800"/>
          <w:tab w:val="right" w:leader="dot" w:pos="9017"/>
        </w:tabs>
        <w:rPr>
          <w:rFonts w:asciiTheme="minorHAnsi" w:eastAsiaTheme="minorEastAsia" w:hAnsiTheme="minorHAnsi" w:cstheme="minorBidi"/>
          <w:smallCaps w:val="0"/>
          <w:noProof/>
          <w:sz w:val="22"/>
          <w:szCs w:val="22"/>
        </w:rPr>
      </w:pPr>
      <w:r>
        <w:rPr>
          <w:noProof/>
        </w:rPr>
        <w:t>5.1</w:t>
      </w:r>
      <w:r>
        <w:rPr>
          <w:rFonts w:asciiTheme="minorHAnsi" w:eastAsiaTheme="minorEastAsia" w:hAnsiTheme="minorHAnsi" w:cstheme="minorBidi"/>
          <w:smallCaps w:val="0"/>
          <w:noProof/>
          <w:sz w:val="22"/>
          <w:szCs w:val="22"/>
        </w:rPr>
        <w:tab/>
      </w:r>
      <w:r>
        <w:rPr>
          <w:noProof/>
        </w:rPr>
        <w:t>Project Management structure</w:t>
      </w:r>
      <w:r>
        <w:rPr>
          <w:noProof/>
        </w:rPr>
        <w:tab/>
      </w:r>
      <w:r>
        <w:rPr>
          <w:noProof/>
        </w:rPr>
        <w:fldChar w:fldCharType="begin"/>
      </w:r>
      <w:r>
        <w:rPr>
          <w:noProof/>
        </w:rPr>
        <w:instrText xml:space="preserve"> PAGEREF _Toc406606621 \h </w:instrText>
      </w:r>
      <w:r>
        <w:rPr>
          <w:noProof/>
        </w:rPr>
      </w:r>
      <w:r>
        <w:rPr>
          <w:noProof/>
        </w:rPr>
        <w:fldChar w:fldCharType="separate"/>
      </w:r>
      <w:r>
        <w:rPr>
          <w:noProof/>
        </w:rPr>
        <w:t>8</w:t>
      </w:r>
      <w:r>
        <w:rPr>
          <w:noProof/>
        </w:rPr>
        <w:fldChar w:fldCharType="end"/>
      </w:r>
    </w:p>
    <w:p w:rsidR="00CE6827" w:rsidRDefault="00CE6827">
      <w:pPr>
        <w:pStyle w:val="TOC2"/>
        <w:tabs>
          <w:tab w:val="left" w:pos="800"/>
          <w:tab w:val="right" w:leader="dot" w:pos="9017"/>
        </w:tabs>
        <w:rPr>
          <w:rFonts w:asciiTheme="minorHAnsi" w:eastAsiaTheme="minorEastAsia" w:hAnsiTheme="minorHAnsi" w:cstheme="minorBidi"/>
          <w:smallCaps w:val="0"/>
          <w:noProof/>
          <w:sz w:val="22"/>
          <w:szCs w:val="22"/>
        </w:rPr>
      </w:pPr>
      <w:r>
        <w:rPr>
          <w:noProof/>
        </w:rPr>
        <w:t>5.2</w:t>
      </w:r>
      <w:r>
        <w:rPr>
          <w:rFonts w:asciiTheme="minorHAnsi" w:eastAsiaTheme="minorEastAsia" w:hAnsiTheme="minorHAnsi" w:cstheme="minorBidi"/>
          <w:smallCaps w:val="0"/>
          <w:noProof/>
          <w:sz w:val="22"/>
          <w:szCs w:val="22"/>
        </w:rPr>
        <w:tab/>
      </w:r>
      <w:r>
        <w:rPr>
          <w:noProof/>
        </w:rPr>
        <w:t>Project Reporting</w:t>
      </w:r>
      <w:r>
        <w:rPr>
          <w:noProof/>
        </w:rPr>
        <w:tab/>
      </w:r>
      <w:r>
        <w:rPr>
          <w:noProof/>
        </w:rPr>
        <w:fldChar w:fldCharType="begin"/>
      </w:r>
      <w:r>
        <w:rPr>
          <w:noProof/>
        </w:rPr>
        <w:instrText xml:space="preserve"> PAGEREF _Toc406606622 \h </w:instrText>
      </w:r>
      <w:r>
        <w:rPr>
          <w:noProof/>
        </w:rPr>
      </w:r>
      <w:r>
        <w:rPr>
          <w:noProof/>
        </w:rPr>
        <w:fldChar w:fldCharType="separate"/>
      </w:r>
      <w:r>
        <w:rPr>
          <w:noProof/>
        </w:rPr>
        <w:t>8</w:t>
      </w:r>
      <w:r>
        <w:rPr>
          <w:noProof/>
        </w:rPr>
        <w:fldChar w:fldCharType="end"/>
      </w:r>
    </w:p>
    <w:p w:rsidR="00CE6827" w:rsidRDefault="00CE6827">
      <w:pPr>
        <w:pStyle w:val="TOC2"/>
        <w:tabs>
          <w:tab w:val="left" w:pos="800"/>
          <w:tab w:val="right" w:leader="dot" w:pos="9017"/>
        </w:tabs>
        <w:rPr>
          <w:rFonts w:asciiTheme="minorHAnsi" w:eastAsiaTheme="minorEastAsia" w:hAnsiTheme="minorHAnsi" w:cstheme="minorBidi"/>
          <w:smallCaps w:val="0"/>
          <w:noProof/>
          <w:sz w:val="22"/>
          <w:szCs w:val="22"/>
        </w:rPr>
      </w:pPr>
      <w:r>
        <w:rPr>
          <w:noProof/>
        </w:rPr>
        <w:t>5.3</w:t>
      </w:r>
      <w:r>
        <w:rPr>
          <w:rFonts w:asciiTheme="minorHAnsi" w:eastAsiaTheme="minorEastAsia" w:hAnsiTheme="minorHAnsi" w:cstheme="minorBidi"/>
          <w:smallCaps w:val="0"/>
          <w:noProof/>
          <w:sz w:val="22"/>
          <w:szCs w:val="22"/>
        </w:rPr>
        <w:tab/>
      </w:r>
      <w:r>
        <w:rPr>
          <w:noProof/>
        </w:rPr>
        <w:t>Change Control</w:t>
      </w:r>
      <w:r>
        <w:rPr>
          <w:noProof/>
        </w:rPr>
        <w:tab/>
      </w:r>
      <w:r>
        <w:rPr>
          <w:noProof/>
        </w:rPr>
        <w:fldChar w:fldCharType="begin"/>
      </w:r>
      <w:r>
        <w:rPr>
          <w:noProof/>
        </w:rPr>
        <w:instrText xml:space="preserve"> PAGEREF _Toc406606623 \h </w:instrText>
      </w:r>
      <w:r>
        <w:rPr>
          <w:noProof/>
        </w:rPr>
      </w:r>
      <w:r>
        <w:rPr>
          <w:noProof/>
        </w:rPr>
        <w:fldChar w:fldCharType="separate"/>
      </w:r>
      <w:r>
        <w:rPr>
          <w:noProof/>
        </w:rPr>
        <w:t>8</w:t>
      </w:r>
      <w:r>
        <w:rPr>
          <w:noProof/>
        </w:rPr>
        <w:fldChar w:fldCharType="end"/>
      </w:r>
    </w:p>
    <w:p w:rsidR="00CE6827" w:rsidRDefault="00CE6827">
      <w:pPr>
        <w:pStyle w:val="TOC1"/>
        <w:tabs>
          <w:tab w:val="left" w:pos="400"/>
          <w:tab w:val="right" w:leader="dot" w:pos="9017"/>
        </w:tabs>
        <w:rPr>
          <w:rFonts w:asciiTheme="minorHAnsi" w:eastAsiaTheme="minorEastAsia" w:hAnsiTheme="minorHAnsi" w:cstheme="minorBidi"/>
          <w:b w:val="0"/>
          <w:caps w:val="0"/>
          <w:noProof/>
          <w:sz w:val="22"/>
          <w:szCs w:val="22"/>
        </w:rPr>
      </w:pPr>
      <w:r>
        <w:rPr>
          <w:noProof/>
        </w:rPr>
        <w:t>6.</w:t>
      </w:r>
      <w:r>
        <w:rPr>
          <w:rFonts w:asciiTheme="minorHAnsi" w:eastAsiaTheme="minorEastAsia" w:hAnsiTheme="minorHAnsi" w:cstheme="minorBidi"/>
          <w:b w:val="0"/>
          <w:caps w:val="0"/>
          <w:noProof/>
          <w:sz w:val="22"/>
          <w:szCs w:val="22"/>
        </w:rPr>
        <w:tab/>
      </w:r>
      <w:r>
        <w:rPr>
          <w:noProof/>
        </w:rPr>
        <w:t>Project Milestones and Deliverables</w:t>
      </w:r>
      <w:r>
        <w:rPr>
          <w:noProof/>
        </w:rPr>
        <w:tab/>
      </w:r>
      <w:r>
        <w:rPr>
          <w:noProof/>
        </w:rPr>
        <w:fldChar w:fldCharType="begin"/>
      </w:r>
      <w:r>
        <w:rPr>
          <w:noProof/>
        </w:rPr>
        <w:instrText xml:space="preserve"> PAGEREF _Toc406606624 \h </w:instrText>
      </w:r>
      <w:r>
        <w:rPr>
          <w:noProof/>
        </w:rPr>
      </w:r>
      <w:r>
        <w:rPr>
          <w:noProof/>
        </w:rPr>
        <w:fldChar w:fldCharType="separate"/>
      </w:r>
      <w:r>
        <w:rPr>
          <w:noProof/>
        </w:rPr>
        <w:t>8</w:t>
      </w:r>
      <w:r>
        <w:rPr>
          <w:noProof/>
        </w:rPr>
        <w:fldChar w:fldCharType="end"/>
      </w:r>
    </w:p>
    <w:p w:rsidR="00CE6827" w:rsidRDefault="00CE6827">
      <w:pPr>
        <w:pStyle w:val="TOC2"/>
        <w:tabs>
          <w:tab w:val="left" w:pos="800"/>
          <w:tab w:val="right" w:leader="dot" w:pos="9017"/>
        </w:tabs>
        <w:rPr>
          <w:rFonts w:asciiTheme="minorHAnsi" w:eastAsiaTheme="minorEastAsia" w:hAnsiTheme="minorHAnsi" w:cstheme="minorBidi"/>
          <w:smallCaps w:val="0"/>
          <w:noProof/>
          <w:sz w:val="22"/>
          <w:szCs w:val="22"/>
        </w:rPr>
      </w:pPr>
      <w:r>
        <w:rPr>
          <w:noProof/>
        </w:rPr>
        <w:t>6.1</w:t>
      </w:r>
      <w:r>
        <w:rPr>
          <w:rFonts w:asciiTheme="minorHAnsi" w:eastAsiaTheme="minorEastAsia" w:hAnsiTheme="minorHAnsi" w:cstheme="minorBidi"/>
          <w:smallCaps w:val="0"/>
          <w:noProof/>
          <w:sz w:val="22"/>
          <w:szCs w:val="22"/>
        </w:rPr>
        <w:tab/>
      </w:r>
      <w:r>
        <w:rPr>
          <w:noProof/>
        </w:rPr>
        <w:t>Project Milestones and approach to achieving them</w:t>
      </w:r>
      <w:r>
        <w:rPr>
          <w:noProof/>
        </w:rPr>
        <w:tab/>
      </w:r>
      <w:r>
        <w:rPr>
          <w:noProof/>
        </w:rPr>
        <w:fldChar w:fldCharType="begin"/>
      </w:r>
      <w:r>
        <w:rPr>
          <w:noProof/>
        </w:rPr>
        <w:instrText xml:space="preserve"> PAGEREF _Toc406606625 \h </w:instrText>
      </w:r>
      <w:r>
        <w:rPr>
          <w:noProof/>
        </w:rPr>
      </w:r>
      <w:r>
        <w:rPr>
          <w:noProof/>
        </w:rPr>
        <w:fldChar w:fldCharType="separate"/>
      </w:r>
      <w:r>
        <w:rPr>
          <w:noProof/>
        </w:rPr>
        <w:t>8</w:t>
      </w:r>
      <w:r>
        <w:rPr>
          <w:noProof/>
        </w:rPr>
        <w:fldChar w:fldCharType="end"/>
      </w:r>
    </w:p>
    <w:p w:rsidR="00CE6827" w:rsidRDefault="00CE6827">
      <w:pPr>
        <w:pStyle w:val="TOC2"/>
        <w:tabs>
          <w:tab w:val="left" w:pos="800"/>
          <w:tab w:val="right" w:leader="dot" w:pos="9017"/>
        </w:tabs>
        <w:rPr>
          <w:rFonts w:asciiTheme="minorHAnsi" w:eastAsiaTheme="minorEastAsia" w:hAnsiTheme="minorHAnsi" w:cstheme="minorBidi"/>
          <w:smallCaps w:val="0"/>
          <w:noProof/>
          <w:sz w:val="22"/>
          <w:szCs w:val="22"/>
        </w:rPr>
      </w:pPr>
      <w:r>
        <w:rPr>
          <w:noProof/>
        </w:rPr>
        <w:t>6.2</w:t>
      </w:r>
      <w:r>
        <w:rPr>
          <w:rFonts w:asciiTheme="minorHAnsi" w:eastAsiaTheme="minorEastAsia" w:hAnsiTheme="minorHAnsi" w:cstheme="minorBidi"/>
          <w:smallCaps w:val="0"/>
          <w:noProof/>
          <w:sz w:val="22"/>
          <w:szCs w:val="22"/>
        </w:rPr>
        <w:tab/>
      </w:r>
      <w:r>
        <w:rPr>
          <w:noProof/>
        </w:rPr>
        <w:t>Deliverables</w:t>
      </w:r>
      <w:r>
        <w:rPr>
          <w:noProof/>
        </w:rPr>
        <w:tab/>
      </w:r>
      <w:r>
        <w:rPr>
          <w:noProof/>
        </w:rPr>
        <w:fldChar w:fldCharType="begin"/>
      </w:r>
      <w:r>
        <w:rPr>
          <w:noProof/>
        </w:rPr>
        <w:instrText xml:space="preserve"> PAGEREF _Toc406606626 \h </w:instrText>
      </w:r>
      <w:r>
        <w:rPr>
          <w:noProof/>
        </w:rPr>
      </w:r>
      <w:r>
        <w:rPr>
          <w:noProof/>
        </w:rPr>
        <w:fldChar w:fldCharType="separate"/>
      </w:r>
      <w:r>
        <w:rPr>
          <w:noProof/>
        </w:rPr>
        <w:t>9</w:t>
      </w:r>
      <w:r>
        <w:rPr>
          <w:noProof/>
        </w:rPr>
        <w:fldChar w:fldCharType="end"/>
      </w:r>
    </w:p>
    <w:p w:rsidR="00CE6827" w:rsidRDefault="00CE6827">
      <w:pPr>
        <w:pStyle w:val="TOC1"/>
        <w:tabs>
          <w:tab w:val="left" w:pos="400"/>
          <w:tab w:val="right" w:leader="dot" w:pos="9017"/>
        </w:tabs>
        <w:rPr>
          <w:rFonts w:asciiTheme="minorHAnsi" w:eastAsiaTheme="minorEastAsia" w:hAnsiTheme="minorHAnsi" w:cstheme="minorBidi"/>
          <w:b w:val="0"/>
          <w:caps w:val="0"/>
          <w:noProof/>
          <w:sz w:val="22"/>
          <w:szCs w:val="22"/>
        </w:rPr>
      </w:pPr>
      <w:r>
        <w:rPr>
          <w:noProof/>
        </w:rPr>
        <w:t>7.</w:t>
      </w:r>
      <w:r>
        <w:rPr>
          <w:rFonts w:asciiTheme="minorHAnsi" w:eastAsiaTheme="minorEastAsia" w:hAnsiTheme="minorHAnsi" w:cstheme="minorBidi"/>
          <w:b w:val="0"/>
          <w:caps w:val="0"/>
          <w:noProof/>
          <w:sz w:val="22"/>
          <w:szCs w:val="22"/>
        </w:rPr>
        <w:tab/>
      </w:r>
      <w:r>
        <w:rPr>
          <w:noProof/>
        </w:rPr>
        <w:t>Project Plan</w:t>
      </w:r>
      <w:r>
        <w:rPr>
          <w:noProof/>
        </w:rPr>
        <w:tab/>
      </w:r>
      <w:r>
        <w:rPr>
          <w:noProof/>
        </w:rPr>
        <w:fldChar w:fldCharType="begin"/>
      </w:r>
      <w:r>
        <w:rPr>
          <w:noProof/>
        </w:rPr>
        <w:instrText xml:space="preserve"> PAGEREF _Toc406606627 \h </w:instrText>
      </w:r>
      <w:r>
        <w:rPr>
          <w:noProof/>
        </w:rPr>
      </w:r>
      <w:r>
        <w:rPr>
          <w:noProof/>
        </w:rPr>
        <w:fldChar w:fldCharType="separate"/>
      </w:r>
      <w:r>
        <w:rPr>
          <w:noProof/>
        </w:rPr>
        <w:t>9</w:t>
      </w:r>
      <w:r>
        <w:rPr>
          <w:noProof/>
        </w:rPr>
        <w:fldChar w:fldCharType="end"/>
      </w:r>
    </w:p>
    <w:p w:rsidR="00CE6827" w:rsidRDefault="00CE6827">
      <w:pPr>
        <w:pStyle w:val="TOC2"/>
        <w:tabs>
          <w:tab w:val="left" w:pos="800"/>
          <w:tab w:val="right" w:leader="dot" w:pos="9017"/>
        </w:tabs>
        <w:rPr>
          <w:rFonts w:asciiTheme="minorHAnsi" w:eastAsiaTheme="minorEastAsia" w:hAnsiTheme="minorHAnsi" w:cstheme="minorBidi"/>
          <w:smallCaps w:val="0"/>
          <w:noProof/>
          <w:sz w:val="22"/>
          <w:szCs w:val="22"/>
        </w:rPr>
      </w:pPr>
      <w:r>
        <w:rPr>
          <w:noProof/>
        </w:rPr>
        <w:t>7.1</w:t>
      </w:r>
      <w:r>
        <w:rPr>
          <w:rFonts w:asciiTheme="minorHAnsi" w:eastAsiaTheme="minorEastAsia" w:hAnsiTheme="minorHAnsi" w:cstheme="minorBidi"/>
          <w:smallCaps w:val="0"/>
          <w:noProof/>
          <w:sz w:val="22"/>
          <w:szCs w:val="22"/>
        </w:rPr>
        <w:tab/>
      </w:r>
      <w:r>
        <w:rPr>
          <w:noProof/>
        </w:rPr>
        <w:t>Task Breakdown</w:t>
      </w:r>
      <w:r>
        <w:rPr>
          <w:noProof/>
        </w:rPr>
        <w:tab/>
      </w:r>
      <w:r>
        <w:rPr>
          <w:noProof/>
        </w:rPr>
        <w:fldChar w:fldCharType="begin"/>
      </w:r>
      <w:r>
        <w:rPr>
          <w:noProof/>
        </w:rPr>
        <w:instrText xml:space="preserve"> PAGEREF _Toc406606628 \h </w:instrText>
      </w:r>
      <w:r>
        <w:rPr>
          <w:noProof/>
        </w:rPr>
      </w:r>
      <w:r>
        <w:rPr>
          <w:noProof/>
        </w:rPr>
        <w:fldChar w:fldCharType="separate"/>
      </w:r>
      <w:r>
        <w:rPr>
          <w:noProof/>
        </w:rPr>
        <w:t>9</w:t>
      </w:r>
      <w:r>
        <w:rPr>
          <w:noProof/>
        </w:rPr>
        <w:fldChar w:fldCharType="end"/>
      </w:r>
    </w:p>
    <w:p w:rsidR="00CE6827" w:rsidRDefault="00CE6827">
      <w:pPr>
        <w:pStyle w:val="TOC2"/>
        <w:tabs>
          <w:tab w:val="left" w:pos="800"/>
          <w:tab w:val="right" w:leader="dot" w:pos="9017"/>
        </w:tabs>
        <w:rPr>
          <w:rFonts w:asciiTheme="minorHAnsi" w:eastAsiaTheme="minorEastAsia" w:hAnsiTheme="minorHAnsi" w:cstheme="minorBidi"/>
          <w:smallCaps w:val="0"/>
          <w:noProof/>
          <w:sz w:val="22"/>
          <w:szCs w:val="22"/>
        </w:rPr>
      </w:pPr>
      <w:r>
        <w:rPr>
          <w:noProof/>
        </w:rPr>
        <w:t>7.2</w:t>
      </w:r>
      <w:r>
        <w:rPr>
          <w:rFonts w:asciiTheme="minorHAnsi" w:eastAsiaTheme="minorEastAsia" w:hAnsiTheme="minorHAnsi" w:cstheme="minorBidi"/>
          <w:smallCaps w:val="0"/>
          <w:noProof/>
          <w:sz w:val="22"/>
          <w:szCs w:val="22"/>
        </w:rPr>
        <w:tab/>
      </w:r>
      <w:r>
        <w:rPr>
          <w:noProof/>
        </w:rPr>
        <w:t>Resource Requirements</w:t>
      </w:r>
      <w:r>
        <w:rPr>
          <w:noProof/>
        </w:rPr>
        <w:tab/>
      </w:r>
      <w:r>
        <w:rPr>
          <w:noProof/>
        </w:rPr>
        <w:fldChar w:fldCharType="begin"/>
      </w:r>
      <w:r>
        <w:rPr>
          <w:noProof/>
        </w:rPr>
        <w:instrText xml:space="preserve"> PAGEREF _Toc406606629 \h </w:instrText>
      </w:r>
      <w:r>
        <w:rPr>
          <w:noProof/>
        </w:rPr>
      </w:r>
      <w:r>
        <w:rPr>
          <w:noProof/>
        </w:rPr>
        <w:fldChar w:fldCharType="separate"/>
      </w:r>
      <w:r>
        <w:rPr>
          <w:noProof/>
        </w:rPr>
        <w:t>10</w:t>
      </w:r>
      <w:r>
        <w:rPr>
          <w:noProof/>
        </w:rPr>
        <w:fldChar w:fldCharType="end"/>
      </w:r>
    </w:p>
    <w:p w:rsidR="00CE6827" w:rsidRDefault="00CE6827">
      <w:pPr>
        <w:pStyle w:val="TOC1"/>
        <w:tabs>
          <w:tab w:val="left" w:pos="400"/>
          <w:tab w:val="right" w:leader="dot" w:pos="9017"/>
        </w:tabs>
        <w:rPr>
          <w:rFonts w:asciiTheme="minorHAnsi" w:eastAsiaTheme="minorEastAsia" w:hAnsiTheme="minorHAnsi" w:cstheme="minorBidi"/>
          <w:b w:val="0"/>
          <w:caps w:val="0"/>
          <w:noProof/>
          <w:sz w:val="22"/>
          <w:szCs w:val="22"/>
        </w:rPr>
      </w:pPr>
      <w:r>
        <w:rPr>
          <w:noProof/>
        </w:rPr>
        <w:t>8.</w:t>
      </w:r>
      <w:r>
        <w:rPr>
          <w:rFonts w:asciiTheme="minorHAnsi" w:eastAsiaTheme="minorEastAsia" w:hAnsiTheme="minorHAnsi" w:cstheme="minorBidi"/>
          <w:b w:val="0"/>
          <w:caps w:val="0"/>
          <w:noProof/>
          <w:sz w:val="22"/>
          <w:szCs w:val="22"/>
        </w:rPr>
        <w:tab/>
      </w:r>
      <w:r>
        <w:rPr>
          <w:noProof/>
        </w:rPr>
        <w:t>Project Budgets and Costs</w:t>
      </w:r>
      <w:r>
        <w:rPr>
          <w:noProof/>
        </w:rPr>
        <w:tab/>
      </w:r>
      <w:r>
        <w:rPr>
          <w:noProof/>
        </w:rPr>
        <w:fldChar w:fldCharType="begin"/>
      </w:r>
      <w:r>
        <w:rPr>
          <w:noProof/>
        </w:rPr>
        <w:instrText xml:space="preserve"> PAGEREF _Toc406606630 \h </w:instrText>
      </w:r>
      <w:r>
        <w:rPr>
          <w:noProof/>
        </w:rPr>
      </w:r>
      <w:r>
        <w:rPr>
          <w:noProof/>
        </w:rPr>
        <w:fldChar w:fldCharType="separate"/>
      </w:r>
      <w:r>
        <w:rPr>
          <w:noProof/>
        </w:rPr>
        <w:t>10</w:t>
      </w:r>
      <w:r>
        <w:rPr>
          <w:noProof/>
        </w:rPr>
        <w:fldChar w:fldCharType="end"/>
      </w:r>
    </w:p>
    <w:p w:rsidR="00CE6827" w:rsidRDefault="00CE6827">
      <w:pPr>
        <w:pStyle w:val="TOC2"/>
        <w:tabs>
          <w:tab w:val="left" w:pos="800"/>
          <w:tab w:val="right" w:leader="dot" w:pos="9017"/>
        </w:tabs>
        <w:rPr>
          <w:rFonts w:asciiTheme="minorHAnsi" w:eastAsiaTheme="minorEastAsia" w:hAnsiTheme="minorHAnsi" w:cstheme="minorBidi"/>
          <w:smallCaps w:val="0"/>
          <w:noProof/>
          <w:sz w:val="22"/>
          <w:szCs w:val="22"/>
        </w:rPr>
      </w:pPr>
      <w:r>
        <w:rPr>
          <w:noProof/>
        </w:rPr>
        <w:t>8.1</w:t>
      </w:r>
      <w:r>
        <w:rPr>
          <w:rFonts w:asciiTheme="minorHAnsi" w:eastAsiaTheme="minorEastAsia" w:hAnsiTheme="minorHAnsi" w:cstheme="minorBidi"/>
          <w:smallCaps w:val="0"/>
          <w:noProof/>
          <w:sz w:val="22"/>
          <w:szCs w:val="22"/>
        </w:rPr>
        <w:tab/>
      </w:r>
      <w:r>
        <w:rPr>
          <w:noProof/>
        </w:rPr>
        <w:t>Budget</w:t>
      </w:r>
      <w:r>
        <w:rPr>
          <w:noProof/>
        </w:rPr>
        <w:tab/>
      </w:r>
      <w:r>
        <w:rPr>
          <w:noProof/>
        </w:rPr>
        <w:fldChar w:fldCharType="begin"/>
      </w:r>
      <w:r>
        <w:rPr>
          <w:noProof/>
        </w:rPr>
        <w:instrText xml:space="preserve"> PAGEREF _Toc406606631 \h </w:instrText>
      </w:r>
      <w:r>
        <w:rPr>
          <w:noProof/>
        </w:rPr>
      </w:r>
      <w:r>
        <w:rPr>
          <w:noProof/>
        </w:rPr>
        <w:fldChar w:fldCharType="separate"/>
      </w:r>
      <w:r>
        <w:rPr>
          <w:noProof/>
        </w:rPr>
        <w:t>10</w:t>
      </w:r>
      <w:r>
        <w:rPr>
          <w:noProof/>
        </w:rPr>
        <w:fldChar w:fldCharType="end"/>
      </w:r>
    </w:p>
    <w:p w:rsidR="00CE6827" w:rsidRDefault="00CE6827">
      <w:pPr>
        <w:pStyle w:val="TOC2"/>
        <w:tabs>
          <w:tab w:val="left" w:pos="800"/>
          <w:tab w:val="right" w:leader="dot" w:pos="9017"/>
        </w:tabs>
        <w:rPr>
          <w:rFonts w:asciiTheme="minorHAnsi" w:eastAsiaTheme="minorEastAsia" w:hAnsiTheme="minorHAnsi" w:cstheme="minorBidi"/>
          <w:smallCaps w:val="0"/>
          <w:noProof/>
          <w:sz w:val="22"/>
          <w:szCs w:val="22"/>
        </w:rPr>
      </w:pPr>
      <w:r>
        <w:rPr>
          <w:noProof/>
        </w:rPr>
        <w:t>8.2</w:t>
      </w:r>
      <w:r>
        <w:rPr>
          <w:rFonts w:asciiTheme="minorHAnsi" w:eastAsiaTheme="minorEastAsia" w:hAnsiTheme="minorHAnsi" w:cstheme="minorBidi"/>
          <w:smallCaps w:val="0"/>
          <w:noProof/>
          <w:sz w:val="22"/>
          <w:szCs w:val="22"/>
        </w:rPr>
        <w:tab/>
      </w:r>
      <w:r>
        <w:rPr>
          <w:noProof/>
        </w:rPr>
        <w:t>Estimated Costs</w:t>
      </w:r>
      <w:r>
        <w:rPr>
          <w:noProof/>
        </w:rPr>
        <w:tab/>
      </w:r>
      <w:r>
        <w:rPr>
          <w:noProof/>
        </w:rPr>
        <w:fldChar w:fldCharType="begin"/>
      </w:r>
      <w:r>
        <w:rPr>
          <w:noProof/>
        </w:rPr>
        <w:instrText xml:space="preserve"> PAGEREF _Toc406606632 \h </w:instrText>
      </w:r>
      <w:r>
        <w:rPr>
          <w:noProof/>
        </w:rPr>
      </w:r>
      <w:r>
        <w:rPr>
          <w:noProof/>
        </w:rPr>
        <w:fldChar w:fldCharType="separate"/>
      </w:r>
      <w:r>
        <w:rPr>
          <w:noProof/>
        </w:rPr>
        <w:t>10</w:t>
      </w:r>
      <w:r>
        <w:rPr>
          <w:noProof/>
        </w:rPr>
        <w:fldChar w:fldCharType="end"/>
      </w:r>
    </w:p>
    <w:p w:rsidR="00246B97" w:rsidRDefault="002777A0">
      <w:pPr>
        <w:spacing w:line="240" w:lineRule="atLeast"/>
        <w:ind w:right="334"/>
        <w:rPr>
          <w:color w:val="000000"/>
        </w:rPr>
      </w:pPr>
      <w:r>
        <w:rPr>
          <w:rFonts w:ascii="Tms Rmn" w:hAnsi="Tms Rmn"/>
          <w:caps/>
          <w:color w:val="000000"/>
        </w:rPr>
        <w:fldChar w:fldCharType="end"/>
      </w:r>
    </w:p>
    <w:p w:rsidR="00246B97" w:rsidRDefault="00246B97">
      <w:pPr>
        <w:spacing w:line="240" w:lineRule="atLeast"/>
        <w:ind w:right="334"/>
        <w:rPr>
          <w:b/>
          <w:color w:val="000000"/>
        </w:rPr>
      </w:pPr>
    </w:p>
    <w:p w:rsidR="00246B97" w:rsidRDefault="00246B97">
      <w:pPr>
        <w:spacing w:line="240" w:lineRule="atLeast"/>
        <w:ind w:right="334"/>
        <w:rPr>
          <w:color w:val="000000"/>
        </w:rPr>
      </w:pPr>
    </w:p>
    <w:p w:rsidR="00246B97" w:rsidRDefault="00246B97">
      <w:pPr>
        <w:spacing w:line="240" w:lineRule="atLeast"/>
        <w:rPr>
          <w:rFonts w:ascii="Tms Rmn" w:hAnsi="Tms Rmn"/>
          <w:sz w:val="24"/>
        </w:rPr>
      </w:pPr>
      <w:r>
        <w:rPr>
          <w:rFonts w:ascii="Tms Rmn" w:hAnsi="Tms Rmn"/>
          <w:sz w:val="24"/>
        </w:rPr>
        <w:br w:type="page"/>
      </w:r>
    </w:p>
    <w:p w:rsidR="00246B97" w:rsidRDefault="00246B97">
      <w:pPr>
        <w:spacing w:line="240" w:lineRule="atLeast"/>
        <w:rPr>
          <w:rFonts w:ascii="Tms Rmn" w:hAnsi="Tms Rmn"/>
          <w:sz w:val="32"/>
        </w:rPr>
      </w:pPr>
    </w:p>
    <w:p w:rsidR="00246B97" w:rsidRPr="000E1BCE" w:rsidRDefault="00246B97" w:rsidP="000E1BCE">
      <w:pPr>
        <w:pStyle w:val="Heading1"/>
      </w:pPr>
      <w:bookmarkStart w:id="0" w:name="_Toc406606601"/>
      <w:r>
        <w:t>Introduction</w:t>
      </w:r>
      <w:bookmarkEnd w:id="0"/>
    </w:p>
    <w:p w:rsidR="00246B97" w:rsidRDefault="00246B97">
      <w:pPr>
        <w:pStyle w:val="Heading2"/>
      </w:pPr>
      <w:bookmarkStart w:id="1" w:name="_Toc406606602"/>
      <w:r>
        <w:t>Document Purpose and Scope</w:t>
      </w:r>
      <w:bookmarkEnd w:id="1"/>
    </w:p>
    <w:p w:rsidR="00246B97" w:rsidRDefault="00246B97"/>
    <w:p w:rsidR="00246B97" w:rsidRDefault="00CB453B">
      <w:pPr>
        <w:spacing w:line="240" w:lineRule="atLeast"/>
        <w:rPr>
          <w:rFonts w:ascii="Tms Rmn" w:hAnsi="Tms Rmn"/>
          <w:b/>
          <w:sz w:val="32"/>
        </w:rPr>
      </w:pPr>
      <w:r>
        <w:rPr>
          <w:rFonts w:ascii="Tms Rmn" w:hAnsi="Tms Rmn"/>
          <w:sz w:val="22"/>
        </w:rPr>
        <w:t xml:space="preserve">This document defines the scope and timescales </w:t>
      </w:r>
      <w:r w:rsidR="00C6621E">
        <w:rPr>
          <w:rFonts w:ascii="Tms Rmn" w:hAnsi="Tms Rmn"/>
          <w:sz w:val="22"/>
        </w:rPr>
        <w:t>of a project which will</w:t>
      </w:r>
      <w:r w:rsidR="00A63801">
        <w:rPr>
          <w:rFonts w:ascii="Tms Rmn" w:hAnsi="Tms Rmn"/>
          <w:sz w:val="22"/>
        </w:rPr>
        <w:t xml:space="preserve"> </w:t>
      </w:r>
      <w:r w:rsidR="00C6621E">
        <w:rPr>
          <w:rFonts w:ascii="Tms Rmn" w:hAnsi="Tms Rmn"/>
          <w:sz w:val="22"/>
        </w:rPr>
        <w:t>take preservation measures to ensure that the PAW-PERS collection stays accessible in the long term and in the face of continually changing technology</w:t>
      </w:r>
      <w:r w:rsidR="00246B97">
        <w:rPr>
          <w:rFonts w:ascii="Tms Rmn" w:hAnsi="Tms Rmn"/>
          <w:sz w:val="22"/>
        </w:rPr>
        <w:t>. Th</w:t>
      </w:r>
      <w:r w:rsidR="00084B3B">
        <w:rPr>
          <w:rFonts w:ascii="Tms Rmn" w:hAnsi="Tms Rmn"/>
          <w:sz w:val="22"/>
        </w:rPr>
        <w:t>e purpose of the document is three</w:t>
      </w:r>
      <w:r w:rsidR="00246B97">
        <w:rPr>
          <w:rFonts w:ascii="Tms Rmn" w:hAnsi="Tms Rmn"/>
          <w:sz w:val="22"/>
        </w:rPr>
        <w:t xml:space="preserve">fold: first to </w:t>
      </w:r>
      <w:r w:rsidR="00084B3B">
        <w:rPr>
          <w:rFonts w:ascii="Tms Rmn" w:hAnsi="Tms Rmn"/>
          <w:sz w:val="22"/>
        </w:rPr>
        <w:t>ensure that, in the course of constructing the document</w:t>
      </w:r>
      <w:r w:rsidR="0050106B">
        <w:rPr>
          <w:rFonts w:ascii="Tms Rmn" w:hAnsi="Tms Rmn"/>
          <w:sz w:val="22"/>
        </w:rPr>
        <w:t xml:space="preserve">, </w:t>
      </w:r>
      <w:r w:rsidR="00084B3B">
        <w:rPr>
          <w:rFonts w:ascii="Tms Rmn" w:hAnsi="Tms Rmn"/>
          <w:sz w:val="22"/>
        </w:rPr>
        <w:t xml:space="preserve">all necessary activities are </w:t>
      </w:r>
      <w:r w:rsidR="0050106B">
        <w:rPr>
          <w:rFonts w:ascii="Tms Rmn" w:hAnsi="Tms Rmn"/>
          <w:sz w:val="22"/>
        </w:rPr>
        <w:t>identified and planned to produce a successful result; second, to</w:t>
      </w:r>
      <w:r w:rsidR="00084B3B">
        <w:rPr>
          <w:rFonts w:ascii="Tms Rmn" w:hAnsi="Tms Rmn"/>
          <w:sz w:val="22"/>
        </w:rPr>
        <w:t xml:space="preserve"> </w:t>
      </w:r>
      <w:r w:rsidR="00246B97">
        <w:rPr>
          <w:rFonts w:ascii="Tms Rmn" w:hAnsi="Tms Rmn"/>
          <w:sz w:val="22"/>
        </w:rPr>
        <w:t xml:space="preserve">provide the information upon which a decision to proceed or to shelve the </w:t>
      </w:r>
      <w:r w:rsidR="000E1BCE">
        <w:rPr>
          <w:rFonts w:ascii="Tms Rmn" w:hAnsi="Tms Rmn"/>
          <w:sz w:val="22"/>
        </w:rPr>
        <w:t xml:space="preserve">preservation </w:t>
      </w:r>
      <w:r w:rsidR="00084B3B">
        <w:rPr>
          <w:rFonts w:ascii="Tms Rmn" w:hAnsi="Tms Rmn"/>
          <w:sz w:val="22"/>
        </w:rPr>
        <w:t xml:space="preserve">project can be taken; </w:t>
      </w:r>
      <w:r w:rsidR="0050106B">
        <w:rPr>
          <w:rFonts w:ascii="Tms Rmn" w:hAnsi="Tms Rmn"/>
          <w:sz w:val="22"/>
        </w:rPr>
        <w:t xml:space="preserve">and third, </w:t>
      </w:r>
      <w:r w:rsidR="00246B97">
        <w:rPr>
          <w:rFonts w:ascii="Tms Rmn" w:hAnsi="Tms Rmn"/>
          <w:sz w:val="22"/>
        </w:rPr>
        <w:t>to enable the project to get off to a quick start should it be approved.</w:t>
      </w:r>
    </w:p>
    <w:p w:rsidR="00246B97" w:rsidRDefault="00246B97">
      <w:pPr>
        <w:rPr>
          <w:color w:val="000000"/>
        </w:rPr>
      </w:pPr>
    </w:p>
    <w:p w:rsidR="00246B97" w:rsidRDefault="00246B97">
      <w:pPr>
        <w:pStyle w:val="Heading2"/>
      </w:pPr>
      <w:bookmarkStart w:id="2" w:name="_Toc406606603"/>
      <w:r>
        <w:t>Document Ownership and Maintenance</w:t>
      </w:r>
      <w:bookmarkEnd w:id="2"/>
    </w:p>
    <w:p w:rsidR="00246B97" w:rsidRDefault="00246B97">
      <w:pPr>
        <w:spacing w:line="240" w:lineRule="atLeast"/>
      </w:pPr>
    </w:p>
    <w:p w:rsidR="00246B97" w:rsidRDefault="00246B97">
      <w:pPr>
        <w:spacing w:line="240" w:lineRule="atLeast"/>
        <w:rPr>
          <w:rFonts w:ascii="Tms Rmn" w:hAnsi="Tms Rmn"/>
          <w:sz w:val="22"/>
        </w:rPr>
      </w:pPr>
      <w:r>
        <w:rPr>
          <w:rFonts w:ascii="Tms Rmn" w:hAnsi="Tms Rmn"/>
          <w:sz w:val="22"/>
        </w:rPr>
        <w:t>This document is owned and maintained</w:t>
      </w:r>
      <w:r w:rsidR="000E1BCE">
        <w:rPr>
          <w:rFonts w:ascii="Tms Rmn" w:hAnsi="Tms Rmn"/>
          <w:sz w:val="22"/>
        </w:rPr>
        <w:t xml:space="preserve"> by </w:t>
      </w:r>
      <w:r w:rsidR="00DF43A7">
        <w:rPr>
          <w:rFonts w:ascii="Tms Rmn" w:hAnsi="Tms Rmn"/>
          <w:sz w:val="22"/>
        </w:rPr>
        <w:t>Paul Wilson</w:t>
      </w:r>
    </w:p>
    <w:p w:rsidR="00690373" w:rsidRDefault="00690373">
      <w:pPr>
        <w:spacing w:line="240" w:lineRule="atLeast"/>
        <w:rPr>
          <w:rFonts w:ascii="Tms Rmn" w:hAnsi="Tms Rmn"/>
          <w:sz w:val="22"/>
        </w:rPr>
      </w:pPr>
    </w:p>
    <w:p w:rsidR="000E1BCE" w:rsidRDefault="000E1BCE">
      <w:pPr>
        <w:spacing w:line="240" w:lineRule="atLeast"/>
        <w:rPr>
          <w:rFonts w:ascii="Tms Rmn" w:hAnsi="Tms Rmn"/>
          <w:sz w:val="22"/>
        </w:rPr>
      </w:pPr>
    </w:p>
    <w:p w:rsidR="00246B97" w:rsidRDefault="00246B97">
      <w:pPr>
        <w:spacing w:line="240" w:lineRule="atLeast"/>
        <w:rPr>
          <w:rFonts w:ascii="Tms Rmn" w:hAnsi="Tms Rmn"/>
          <w:sz w:val="22"/>
        </w:rPr>
      </w:pPr>
    </w:p>
    <w:p w:rsidR="00246B97" w:rsidRPr="000E1BCE" w:rsidRDefault="00246B97">
      <w:pPr>
        <w:pStyle w:val="Heading1"/>
      </w:pPr>
      <w:bookmarkStart w:id="3" w:name="_Toc406606604"/>
      <w:r>
        <w:t>Project Background and Objectives</w:t>
      </w:r>
      <w:bookmarkEnd w:id="3"/>
      <w:r w:rsidRPr="000E1BCE">
        <w:tab/>
      </w:r>
    </w:p>
    <w:p w:rsidR="00246B97" w:rsidRDefault="00246B97">
      <w:pPr>
        <w:pStyle w:val="Heading2"/>
      </w:pPr>
      <w:bookmarkStart w:id="4" w:name="_Toc406606605"/>
      <w:r>
        <w:t>Background</w:t>
      </w:r>
      <w:bookmarkEnd w:id="4"/>
    </w:p>
    <w:p w:rsidR="00246B97" w:rsidRDefault="00246B97"/>
    <w:p w:rsidR="00246B97" w:rsidRPr="00880CF5" w:rsidRDefault="00967056">
      <w:pPr>
        <w:spacing w:line="240" w:lineRule="atLeast"/>
        <w:rPr>
          <w:rFonts w:ascii="Tms Rmn" w:hAnsi="Tms Rmn"/>
          <w:sz w:val="22"/>
        </w:rPr>
      </w:pPr>
      <w:r w:rsidRPr="00880CF5">
        <w:rPr>
          <w:rFonts w:ascii="Tms Rmn" w:hAnsi="Tms Rmn"/>
          <w:sz w:val="22"/>
        </w:rPr>
        <w:t xml:space="preserve">Paul Wilson’s </w:t>
      </w:r>
      <w:r w:rsidRPr="00CB453B">
        <w:rPr>
          <w:rFonts w:ascii="Tms Rmn" w:hAnsi="Tms Rmn"/>
          <w:sz w:val="22"/>
          <w:u w:val="single"/>
        </w:rPr>
        <w:t>PAW-DOC</w:t>
      </w:r>
      <w:r w:rsidRPr="00880CF5">
        <w:rPr>
          <w:rFonts w:ascii="Tms Rmn" w:hAnsi="Tms Rmn"/>
          <w:sz w:val="22"/>
        </w:rPr>
        <w:t xml:space="preserve"> lifetime collection of work documents is managed in a commercial Document Management System which is </w:t>
      </w:r>
      <w:r w:rsidR="00B366AD">
        <w:rPr>
          <w:rFonts w:ascii="Tms Rmn" w:hAnsi="Tms Rmn"/>
          <w:sz w:val="22"/>
        </w:rPr>
        <w:t xml:space="preserve">too </w:t>
      </w:r>
      <w:r w:rsidRPr="00880CF5">
        <w:rPr>
          <w:rFonts w:ascii="Tms Rmn" w:hAnsi="Tms Rmn"/>
          <w:sz w:val="22"/>
        </w:rPr>
        <w:t>expensive to mainta</w:t>
      </w:r>
      <w:r w:rsidR="00880CF5">
        <w:rPr>
          <w:rFonts w:ascii="Tms Rmn" w:hAnsi="Tms Rmn"/>
          <w:sz w:val="22"/>
        </w:rPr>
        <w:t>in. Therefore, it was</w:t>
      </w:r>
      <w:r w:rsidRPr="00880CF5">
        <w:rPr>
          <w:rFonts w:ascii="Tms Rmn" w:hAnsi="Tms Rmn"/>
          <w:sz w:val="22"/>
        </w:rPr>
        <w:t xml:space="preserve"> decided to </w:t>
      </w:r>
      <w:r w:rsidR="0050106B">
        <w:rPr>
          <w:rFonts w:ascii="Tms Rmn" w:hAnsi="Tms Rmn"/>
          <w:sz w:val="22"/>
        </w:rPr>
        <w:t>define</w:t>
      </w:r>
      <w:r w:rsidRPr="00880CF5">
        <w:rPr>
          <w:rFonts w:ascii="Tms Rmn" w:hAnsi="Tms Rmn"/>
          <w:sz w:val="22"/>
        </w:rPr>
        <w:t xml:space="preserve"> and implement a preservation plan to improve the</w:t>
      </w:r>
      <w:r w:rsidR="00880CF5">
        <w:rPr>
          <w:rFonts w:ascii="Tms Rmn" w:hAnsi="Tms Rmn"/>
          <w:sz w:val="22"/>
        </w:rPr>
        <w:t xml:space="preserve"> PAW-DOC</w:t>
      </w:r>
      <w:r w:rsidRPr="00880CF5">
        <w:rPr>
          <w:rFonts w:ascii="Tms Rmn" w:hAnsi="Tms Rmn"/>
          <w:sz w:val="22"/>
        </w:rPr>
        <w:t xml:space="preserve"> collection’s potential longevity. However, because </w:t>
      </w:r>
      <w:r w:rsidR="00B366AD">
        <w:rPr>
          <w:rFonts w:ascii="Tms Rmn" w:hAnsi="Tms Rmn"/>
          <w:sz w:val="22"/>
        </w:rPr>
        <w:t>the Owner</w:t>
      </w:r>
      <w:r w:rsidRPr="00880CF5">
        <w:rPr>
          <w:rFonts w:ascii="Tms Rmn" w:hAnsi="Tms Rmn"/>
          <w:sz w:val="22"/>
        </w:rPr>
        <w:t xml:space="preserve"> has no experience of Preservation Planning, it was decided to </w:t>
      </w:r>
      <w:r w:rsidR="00880CF5">
        <w:rPr>
          <w:rFonts w:ascii="Tms Rmn" w:hAnsi="Tms Rmn"/>
          <w:sz w:val="22"/>
        </w:rPr>
        <w:t xml:space="preserve">first </w:t>
      </w:r>
      <w:r w:rsidR="00880CF5" w:rsidRPr="00880CF5">
        <w:rPr>
          <w:rFonts w:ascii="Tms Rmn" w:hAnsi="Tms Rmn"/>
          <w:sz w:val="22"/>
        </w:rPr>
        <w:t>gain that experience by undertaking Preservation Planning on two much smaller and less complex</w:t>
      </w:r>
      <w:r w:rsidR="00880CF5">
        <w:rPr>
          <w:rFonts w:ascii="Tms Rmn" w:hAnsi="Tms Rmn"/>
          <w:sz w:val="22"/>
        </w:rPr>
        <w:t xml:space="preserve"> </w:t>
      </w:r>
      <w:r w:rsidR="00880CF5" w:rsidRPr="00880CF5">
        <w:rPr>
          <w:rFonts w:ascii="Tms Rmn" w:hAnsi="Tms Rmn"/>
          <w:sz w:val="22"/>
        </w:rPr>
        <w:t>collections – one of which is the subject of this document</w:t>
      </w:r>
      <w:r w:rsidR="00CB453B">
        <w:rPr>
          <w:rFonts w:ascii="Tms Rmn" w:hAnsi="Tms Rmn"/>
          <w:sz w:val="22"/>
        </w:rPr>
        <w:t xml:space="preserve"> (PAW-PERS) and the other is a collection of 14,000 photos</w:t>
      </w:r>
      <w:r w:rsidR="00880CF5" w:rsidRPr="00880CF5">
        <w:rPr>
          <w:rFonts w:ascii="Tms Rmn" w:hAnsi="Tms Rmn"/>
          <w:sz w:val="22"/>
        </w:rPr>
        <w:t xml:space="preserve">.   </w:t>
      </w:r>
    </w:p>
    <w:p w:rsidR="00246B97" w:rsidRDefault="00246B97">
      <w:pPr>
        <w:pStyle w:val="Heading2"/>
      </w:pPr>
      <w:bookmarkStart w:id="5" w:name="_Toc406606606"/>
      <w:r>
        <w:t>Objectives</w:t>
      </w:r>
      <w:bookmarkEnd w:id="5"/>
    </w:p>
    <w:p w:rsidR="00246B97" w:rsidRDefault="00246B97"/>
    <w:p w:rsidR="00B366AD" w:rsidRDefault="00B366AD">
      <w:pPr>
        <w:spacing w:line="240" w:lineRule="atLeast"/>
        <w:rPr>
          <w:rFonts w:ascii="Tms Rmn" w:hAnsi="Tms Rmn"/>
          <w:sz w:val="22"/>
        </w:rPr>
      </w:pPr>
      <w:r w:rsidRPr="00B366AD">
        <w:rPr>
          <w:rFonts w:ascii="Tms Rmn" w:hAnsi="Tms Rmn"/>
          <w:sz w:val="22"/>
        </w:rPr>
        <w:t>The</w:t>
      </w:r>
      <w:r>
        <w:rPr>
          <w:rFonts w:ascii="Tms Rmn" w:hAnsi="Tms Rmn"/>
          <w:sz w:val="22"/>
        </w:rPr>
        <w:t xml:space="preserve"> objectives of this project are to:</w:t>
      </w:r>
    </w:p>
    <w:p w:rsidR="00246B97" w:rsidRDefault="0050106B" w:rsidP="00A30AF9">
      <w:pPr>
        <w:numPr>
          <w:ilvl w:val="0"/>
          <w:numId w:val="7"/>
        </w:numPr>
        <w:spacing w:line="240" w:lineRule="atLeast"/>
        <w:ind w:left="284" w:hanging="284"/>
        <w:rPr>
          <w:rFonts w:ascii="Tms Rmn" w:hAnsi="Tms Rmn"/>
          <w:sz w:val="22"/>
        </w:rPr>
      </w:pPr>
      <w:r>
        <w:rPr>
          <w:rFonts w:ascii="Tms Rmn" w:hAnsi="Tms Rmn"/>
          <w:sz w:val="22"/>
        </w:rPr>
        <w:t>m</w:t>
      </w:r>
      <w:r w:rsidR="00B366AD">
        <w:rPr>
          <w:rFonts w:ascii="Tms Rmn" w:hAnsi="Tms Rmn"/>
          <w:sz w:val="22"/>
        </w:rPr>
        <w:t xml:space="preserve">ake the PAW-PERS collection </w:t>
      </w:r>
      <w:r w:rsidR="00A30AF9">
        <w:rPr>
          <w:rFonts w:ascii="Tms Rmn" w:hAnsi="Tms Rmn"/>
          <w:sz w:val="22"/>
        </w:rPr>
        <w:t xml:space="preserve">more </w:t>
      </w:r>
      <w:r w:rsidR="00B366AD">
        <w:rPr>
          <w:rFonts w:ascii="Tms Rmn" w:hAnsi="Tms Rmn"/>
          <w:sz w:val="22"/>
        </w:rPr>
        <w:t>accessi</w:t>
      </w:r>
      <w:r>
        <w:rPr>
          <w:rFonts w:ascii="Tms Rmn" w:hAnsi="Tms Rmn"/>
          <w:sz w:val="22"/>
        </w:rPr>
        <w:t>ble and usable in the long term;</w:t>
      </w:r>
    </w:p>
    <w:p w:rsidR="00A30AF9" w:rsidRDefault="0050106B" w:rsidP="00A30AF9">
      <w:pPr>
        <w:numPr>
          <w:ilvl w:val="0"/>
          <w:numId w:val="7"/>
        </w:numPr>
        <w:spacing w:line="240" w:lineRule="atLeast"/>
        <w:ind w:left="284" w:hanging="284"/>
        <w:rPr>
          <w:rFonts w:ascii="Tms Rmn" w:hAnsi="Tms Rmn"/>
          <w:sz w:val="22"/>
        </w:rPr>
      </w:pPr>
      <w:r>
        <w:rPr>
          <w:rFonts w:ascii="Tms Rmn" w:hAnsi="Tms Rmn"/>
          <w:sz w:val="22"/>
        </w:rPr>
        <w:t>g</w:t>
      </w:r>
      <w:r w:rsidR="00B366AD">
        <w:rPr>
          <w:rFonts w:ascii="Tms Rmn" w:hAnsi="Tms Rmn"/>
          <w:sz w:val="22"/>
        </w:rPr>
        <w:t>ain experience in the planning and impleme</w:t>
      </w:r>
      <w:r>
        <w:rPr>
          <w:rFonts w:ascii="Tms Rmn" w:hAnsi="Tms Rmn"/>
          <w:sz w:val="22"/>
        </w:rPr>
        <w:t>ntation of Digital P</w:t>
      </w:r>
      <w:r w:rsidR="00A30AF9">
        <w:rPr>
          <w:rFonts w:ascii="Tms Rmn" w:hAnsi="Tms Rmn"/>
          <w:sz w:val="22"/>
        </w:rPr>
        <w:t>reservation activities</w:t>
      </w:r>
      <w:r>
        <w:rPr>
          <w:rFonts w:ascii="Tms Rmn" w:hAnsi="Tms Rmn"/>
          <w:sz w:val="22"/>
        </w:rPr>
        <w:t>;</w:t>
      </w:r>
    </w:p>
    <w:p w:rsidR="00B366AD" w:rsidRDefault="0050106B" w:rsidP="00A30AF9">
      <w:pPr>
        <w:numPr>
          <w:ilvl w:val="0"/>
          <w:numId w:val="7"/>
        </w:numPr>
        <w:spacing w:line="240" w:lineRule="atLeast"/>
        <w:ind w:left="284" w:hanging="284"/>
        <w:rPr>
          <w:rFonts w:ascii="Tms Rmn" w:hAnsi="Tms Rmn"/>
          <w:sz w:val="22"/>
        </w:rPr>
      </w:pPr>
      <w:r>
        <w:rPr>
          <w:rFonts w:ascii="Tms Rmn" w:hAnsi="Tms Rmn"/>
          <w:sz w:val="22"/>
        </w:rPr>
        <w:t>d</w:t>
      </w:r>
      <w:r w:rsidR="00A30AF9">
        <w:rPr>
          <w:rFonts w:ascii="Tms Rmn" w:hAnsi="Tms Rmn"/>
          <w:sz w:val="22"/>
        </w:rPr>
        <w:t>evelop the content and format of documentation needed to support Digital Preservation activities.</w:t>
      </w:r>
    </w:p>
    <w:p w:rsidR="00B366AD" w:rsidRPr="00B366AD" w:rsidRDefault="00B366AD">
      <w:pPr>
        <w:spacing w:line="240" w:lineRule="atLeast"/>
        <w:rPr>
          <w:rFonts w:ascii="Tms Rmn" w:hAnsi="Tms Rmn"/>
          <w:sz w:val="22"/>
        </w:rPr>
      </w:pPr>
    </w:p>
    <w:p w:rsidR="00246B97" w:rsidRDefault="00246B97">
      <w:pPr>
        <w:rPr>
          <w:sz w:val="32"/>
        </w:rPr>
      </w:pPr>
    </w:p>
    <w:p w:rsidR="00246B97" w:rsidRDefault="00246B97">
      <w:pPr>
        <w:rPr>
          <w:sz w:val="32"/>
        </w:rPr>
      </w:pPr>
    </w:p>
    <w:p w:rsidR="002B6653" w:rsidRDefault="002B6653">
      <w:pPr>
        <w:rPr>
          <w:sz w:val="32"/>
        </w:rPr>
      </w:pPr>
    </w:p>
    <w:p w:rsidR="002B6653" w:rsidRDefault="002B6653">
      <w:pPr>
        <w:rPr>
          <w:sz w:val="32"/>
        </w:rPr>
      </w:pPr>
    </w:p>
    <w:p w:rsidR="00246B97" w:rsidRPr="000E1BCE" w:rsidRDefault="009D36CA" w:rsidP="000E1BCE">
      <w:pPr>
        <w:pStyle w:val="Heading1"/>
      </w:pPr>
      <w:bookmarkStart w:id="6" w:name="_Toc406606607"/>
      <w:r>
        <w:lastRenderedPageBreak/>
        <w:t>Component</w:t>
      </w:r>
      <w:r w:rsidR="00246B97">
        <w:t xml:space="preserve"> scope</w:t>
      </w:r>
      <w:bookmarkEnd w:id="6"/>
    </w:p>
    <w:p w:rsidR="007B1B36" w:rsidRDefault="007B1B36">
      <w:pPr>
        <w:pStyle w:val="Heading2"/>
      </w:pPr>
      <w:bookmarkStart w:id="7" w:name="_Toc406606608"/>
      <w:r>
        <w:t>Collection Scope</w:t>
      </w:r>
      <w:bookmarkEnd w:id="7"/>
    </w:p>
    <w:p w:rsidR="009D36CA" w:rsidRDefault="009D36CA" w:rsidP="009D36C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126"/>
        <w:gridCol w:w="709"/>
        <w:gridCol w:w="709"/>
        <w:gridCol w:w="709"/>
        <w:gridCol w:w="709"/>
        <w:gridCol w:w="3543"/>
      </w:tblGrid>
      <w:tr w:rsidR="009511A1" w:rsidRPr="009511A1" w:rsidTr="0050106B">
        <w:tc>
          <w:tcPr>
            <w:tcW w:w="1384" w:type="dxa"/>
            <w:vAlign w:val="center"/>
          </w:tcPr>
          <w:p w:rsidR="00A357FB" w:rsidRPr="009511A1" w:rsidRDefault="00A357FB" w:rsidP="009511A1">
            <w:pPr>
              <w:jc w:val="center"/>
              <w:rPr>
                <w:rFonts w:ascii="Tms Rmn" w:hAnsi="Tms Rmn"/>
                <w:b/>
              </w:rPr>
            </w:pPr>
            <w:r w:rsidRPr="009511A1">
              <w:rPr>
                <w:rFonts w:ascii="Tms Rmn" w:hAnsi="Tms Rmn"/>
                <w:b/>
              </w:rPr>
              <w:t>Component Name</w:t>
            </w:r>
          </w:p>
        </w:tc>
        <w:tc>
          <w:tcPr>
            <w:tcW w:w="2126" w:type="dxa"/>
            <w:vAlign w:val="center"/>
          </w:tcPr>
          <w:p w:rsidR="00A357FB" w:rsidRPr="009511A1" w:rsidRDefault="00A357FB" w:rsidP="009511A1">
            <w:pPr>
              <w:jc w:val="center"/>
              <w:rPr>
                <w:rFonts w:ascii="Tms Rmn" w:hAnsi="Tms Rmn"/>
                <w:b/>
              </w:rPr>
            </w:pPr>
            <w:r w:rsidRPr="009511A1">
              <w:rPr>
                <w:rFonts w:ascii="Tms Rmn" w:hAnsi="Tms Rmn"/>
                <w:b/>
              </w:rPr>
              <w:t>Description</w:t>
            </w:r>
          </w:p>
        </w:tc>
        <w:tc>
          <w:tcPr>
            <w:tcW w:w="709" w:type="dxa"/>
            <w:vAlign w:val="center"/>
          </w:tcPr>
          <w:p w:rsidR="00A357FB" w:rsidRPr="009511A1" w:rsidRDefault="00A357FB" w:rsidP="009511A1">
            <w:pPr>
              <w:ind w:left="-108" w:right="-108"/>
              <w:jc w:val="center"/>
              <w:rPr>
                <w:rFonts w:ascii="Tms Rmn" w:hAnsi="Tms Rmn"/>
                <w:b/>
              </w:rPr>
            </w:pPr>
            <w:r w:rsidRPr="009511A1">
              <w:rPr>
                <w:rFonts w:ascii="Tms Rmn" w:hAnsi="Tms Rmn"/>
                <w:b/>
              </w:rPr>
              <w:t>Modify</w:t>
            </w:r>
          </w:p>
        </w:tc>
        <w:tc>
          <w:tcPr>
            <w:tcW w:w="709" w:type="dxa"/>
            <w:vAlign w:val="center"/>
          </w:tcPr>
          <w:p w:rsidR="00A357FB" w:rsidRPr="009511A1" w:rsidRDefault="00A357FB" w:rsidP="009511A1">
            <w:pPr>
              <w:jc w:val="center"/>
              <w:rPr>
                <w:rFonts w:ascii="Tms Rmn" w:hAnsi="Tms Rmn"/>
                <w:b/>
              </w:rPr>
            </w:pPr>
            <w:r w:rsidRPr="009511A1">
              <w:rPr>
                <w:rFonts w:ascii="Tms Rmn" w:hAnsi="Tms Rmn"/>
                <w:b/>
              </w:rPr>
              <w:t>Add</w:t>
            </w:r>
          </w:p>
        </w:tc>
        <w:tc>
          <w:tcPr>
            <w:tcW w:w="709" w:type="dxa"/>
            <w:vAlign w:val="center"/>
          </w:tcPr>
          <w:p w:rsidR="00A357FB" w:rsidRPr="009511A1" w:rsidRDefault="00A357FB" w:rsidP="009511A1">
            <w:pPr>
              <w:ind w:left="-108" w:right="-108"/>
              <w:jc w:val="center"/>
              <w:rPr>
                <w:rFonts w:ascii="Tms Rmn" w:hAnsi="Tms Rmn"/>
                <w:b/>
              </w:rPr>
            </w:pPr>
            <w:r w:rsidRPr="009511A1">
              <w:rPr>
                <w:rFonts w:ascii="Tms Rmn" w:hAnsi="Tms Rmn"/>
                <w:b/>
              </w:rPr>
              <w:t>Remove</w:t>
            </w:r>
          </w:p>
        </w:tc>
        <w:tc>
          <w:tcPr>
            <w:tcW w:w="709" w:type="dxa"/>
            <w:vAlign w:val="center"/>
          </w:tcPr>
          <w:p w:rsidR="00A357FB" w:rsidRPr="009511A1" w:rsidRDefault="00A357FB" w:rsidP="009511A1">
            <w:pPr>
              <w:ind w:left="-108" w:right="-108"/>
              <w:jc w:val="center"/>
              <w:rPr>
                <w:rFonts w:ascii="Tms Rmn" w:hAnsi="Tms Rmn"/>
                <w:b/>
              </w:rPr>
            </w:pPr>
            <w:r w:rsidRPr="009511A1">
              <w:rPr>
                <w:rFonts w:ascii="Tms Rmn" w:hAnsi="Tms Rmn"/>
                <w:b/>
              </w:rPr>
              <w:t>No change</w:t>
            </w:r>
          </w:p>
        </w:tc>
        <w:tc>
          <w:tcPr>
            <w:tcW w:w="3543" w:type="dxa"/>
            <w:vAlign w:val="center"/>
          </w:tcPr>
          <w:p w:rsidR="00A357FB" w:rsidRPr="009511A1" w:rsidRDefault="00A357FB" w:rsidP="009511A1">
            <w:pPr>
              <w:jc w:val="center"/>
              <w:rPr>
                <w:rFonts w:ascii="Tms Rmn" w:hAnsi="Tms Rmn"/>
                <w:b/>
              </w:rPr>
            </w:pPr>
            <w:r w:rsidRPr="009511A1">
              <w:rPr>
                <w:rFonts w:ascii="Tms Rmn" w:hAnsi="Tms Rmn"/>
                <w:b/>
              </w:rPr>
              <w:t>Notes</w:t>
            </w:r>
          </w:p>
        </w:tc>
      </w:tr>
      <w:tr w:rsidR="009511A1" w:rsidRPr="009511A1" w:rsidTr="0050106B">
        <w:tc>
          <w:tcPr>
            <w:tcW w:w="1384" w:type="dxa"/>
          </w:tcPr>
          <w:p w:rsidR="00A357FB" w:rsidRPr="009511A1" w:rsidRDefault="00CB7AFC" w:rsidP="00A255B1">
            <w:pPr>
              <w:rPr>
                <w:rFonts w:ascii="Tms Rmn" w:hAnsi="Tms Rmn"/>
                <w:sz w:val="22"/>
              </w:rPr>
            </w:pPr>
            <w:r w:rsidRPr="009511A1">
              <w:rPr>
                <w:rFonts w:ascii="Tms Rmn" w:hAnsi="Tms Rmn"/>
                <w:sz w:val="22"/>
              </w:rPr>
              <w:t>PAW-PERS</w:t>
            </w:r>
            <w:r w:rsidR="005D3566">
              <w:rPr>
                <w:rFonts w:ascii="Tms Rmn" w:hAnsi="Tms Rmn"/>
                <w:sz w:val="22"/>
              </w:rPr>
              <w:t xml:space="preserve"> Index</w:t>
            </w:r>
          </w:p>
        </w:tc>
        <w:tc>
          <w:tcPr>
            <w:tcW w:w="2126" w:type="dxa"/>
          </w:tcPr>
          <w:p w:rsidR="00A357FB" w:rsidRPr="009511A1" w:rsidRDefault="005D3566" w:rsidP="00A255B1">
            <w:pPr>
              <w:rPr>
                <w:rFonts w:ascii="Tms Rmn" w:hAnsi="Tms Rmn"/>
                <w:sz w:val="22"/>
              </w:rPr>
            </w:pPr>
            <w:r>
              <w:rPr>
                <w:rFonts w:ascii="Tms Rmn" w:hAnsi="Tms Rmn"/>
                <w:sz w:val="22"/>
              </w:rPr>
              <w:t>Index to a collection of m</w:t>
            </w:r>
            <w:r w:rsidR="00CB7AFC" w:rsidRPr="009511A1">
              <w:rPr>
                <w:rFonts w:ascii="Tms Rmn" w:hAnsi="Tms Rmn"/>
                <w:sz w:val="22"/>
              </w:rPr>
              <w:t>ementos and other personal files</w:t>
            </w:r>
          </w:p>
        </w:tc>
        <w:tc>
          <w:tcPr>
            <w:tcW w:w="709" w:type="dxa"/>
            <w:vAlign w:val="center"/>
          </w:tcPr>
          <w:p w:rsidR="00A357FB" w:rsidRPr="009511A1" w:rsidRDefault="004B6C7A" w:rsidP="009511A1">
            <w:pPr>
              <w:jc w:val="center"/>
              <w:rPr>
                <w:rFonts w:ascii="Tms Rmn" w:hAnsi="Tms Rmn"/>
                <w:sz w:val="22"/>
              </w:rPr>
            </w:pPr>
            <w:r>
              <w:rPr>
                <w:rFonts w:ascii="Tms Rmn" w:hAnsi="Tms Rmn"/>
                <w:sz w:val="22"/>
              </w:rPr>
              <w:t>x</w:t>
            </w:r>
          </w:p>
        </w:tc>
        <w:tc>
          <w:tcPr>
            <w:tcW w:w="709" w:type="dxa"/>
            <w:vAlign w:val="center"/>
          </w:tcPr>
          <w:p w:rsidR="00A357FB" w:rsidRPr="009511A1" w:rsidRDefault="00A357FB" w:rsidP="009511A1">
            <w:pPr>
              <w:jc w:val="center"/>
              <w:rPr>
                <w:rFonts w:ascii="Tms Rmn" w:hAnsi="Tms Rmn"/>
                <w:sz w:val="22"/>
              </w:rPr>
            </w:pPr>
          </w:p>
        </w:tc>
        <w:tc>
          <w:tcPr>
            <w:tcW w:w="709" w:type="dxa"/>
            <w:vAlign w:val="center"/>
          </w:tcPr>
          <w:p w:rsidR="00A357FB" w:rsidRPr="009511A1" w:rsidRDefault="00A357FB" w:rsidP="009511A1">
            <w:pPr>
              <w:jc w:val="center"/>
              <w:rPr>
                <w:rFonts w:ascii="Tms Rmn" w:hAnsi="Tms Rmn"/>
                <w:sz w:val="22"/>
              </w:rPr>
            </w:pPr>
          </w:p>
        </w:tc>
        <w:tc>
          <w:tcPr>
            <w:tcW w:w="709" w:type="dxa"/>
            <w:vAlign w:val="center"/>
          </w:tcPr>
          <w:p w:rsidR="00A357FB" w:rsidRPr="009511A1" w:rsidRDefault="00A357FB" w:rsidP="009511A1">
            <w:pPr>
              <w:jc w:val="center"/>
              <w:rPr>
                <w:rFonts w:ascii="Tms Rmn" w:hAnsi="Tms Rmn"/>
                <w:sz w:val="22"/>
              </w:rPr>
            </w:pPr>
          </w:p>
        </w:tc>
        <w:tc>
          <w:tcPr>
            <w:tcW w:w="3543" w:type="dxa"/>
          </w:tcPr>
          <w:p w:rsidR="00A357FB" w:rsidRPr="009511A1" w:rsidRDefault="004B6C7A" w:rsidP="00A255B1">
            <w:pPr>
              <w:rPr>
                <w:rFonts w:ascii="Tms Rmn" w:hAnsi="Tms Rmn"/>
                <w:sz w:val="22"/>
              </w:rPr>
            </w:pPr>
            <w:r>
              <w:rPr>
                <w:rFonts w:ascii="Tms Rmn" w:hAnsi="Tms Rmn"/>
                <w:sz w:val="22"/>
              </w:rPr>
              <w:t>Some changes may be required to the contents – see Data Scope</w:t>
            </w:r>
          </w:p>
        </w:tc>
      </w:tr>
      <w:tr w:rsidR="005D3566" w:rsidRPr="009511A1" w:rsidTr="0009716D">
        <w:tc>
          <w:tcPr>
            <w:tcW w:w="1384" w:type="dxa"/>
          </w:tcPr>
          <w:p w:rsidR="005D3566" w:rsidRDefault="005D3566" w:rsidP="0009716D">
            <w:pPr>
              <w:rPr>
                <w:rFonts w:ascii="Tms Rmn" w:hAnsi="Tms Rmn"/>
                <w:sz w:val="22"/>
              </w:rPr>
            </w:pPr>
            <w:r w:rsidRPr="009511A1">
              <w:rPr>
                <w:rFonts w:ascii="Tms Rmn" w:hAnsi="Tms Rmn"/>
                <w:sz w:val="22"/>
              </w:rPr>
              <w:t>PAW-PERS</w:t>
            </w:r>
            <w:r>
              <w:rPr>
                <w:rFonts w:ascii="Tms Rmn" w:hAnsi="Tms Rmn"/>
                <w:sz w:val="22"/>
              </w:rPr>
              <w:t xml:space="preserve"> Electronic Files</w:t>
            </w:r>
          </w:p>
        </w:tc>
        <w:tc>
          <w:tcPr>
            <w:tcW w:w="2126" w:type="dxa"/>
          </w:tcPr>
          <w:p w:rsidR="005D3566" w:rsidRDefault="005D3566" w:rsidP="0009716D">
            <w:pPr>
              <w:rPr>
                <w:rFonts w:ascii="Tms Rmn" w:hAnsi="Tms Rmn"/>
                <w:sz w:val="22"/>
              </w:rPr>
            </w:pPr>
            <w:r>
              <w:rPr>
                <w:rFonts w:ascii="Tms Rmn" w:hAnsi="Tms Rmn"/>
                <w:sz w:val="22"/>
              </w:rPr>
              <w:t>The electronic files within the PAW-PERS collection</w:t>
            </w:r>
          </w:p>
        </w:tc>
        <w:tc>
          <w:tcPr>
            <w:tcW w:w="709" w:type="dxa"/>
            <w:vAlign w:val="center"/>
          </w:tcPr>
          <w:p w:rsidR="005D3566" w:rsidRPr="009511A1" w:rsidRDefault="005D3566" w:rsidP="0009716D">
            <w:pPr>
              <w:jc w:val="center"/>
              <w:rPr>
                <w:rFonts w:ascii="Tms Rmn" w:hAnsi="Tms Rmn"/>
                <w:sz w:val="22"/>
              </w:rPr>
            </w:pPr>
            <w:r>
              <w:rPr>
                <w:rFonts w:ascii="Tms Rmn" w:hAnsi="Tms Rmn"/>
                <w:sz w:val="22"/>
              </w:rPr>
              <w:t>x</w:t>
            </w:r>
          </w:p>
        </w:tc>
        <w:tc>
          <w:tcPr>
            <w:tcW w:w="709" w:type="dxa"/>
            <w:vAlign w:val="center"/>
          </w:tcPr>
          <w:p w:rsidR="005D3566" w:rsidRPr="009511A1" w:rsidRDefault="005D3566" w:rsidP="0009716D">
            <w:pPr>
              <w:jc w:val="center"/>
              <w:rPr>
                <w:rFonts w:ascii="Tms Rmn" w:hAnsi="Tms Rmn"/>
                <w:sz w:val="22"/>
              </w:rPr>
            </w:pPr>
          </w:p>
        </w:tc>
        <w:tc>
          <w:tcPr>
            <w:tcW w:w="709" w:type="dxa"/>
            <w:vAlign w:val="center"/>
          </w:tcPr>
          <w:p w:rsidR="005D3566" w:rsidRPr="009511A1" w:rsidRDefault="005D3566" w:rsidP="0009716D">
            <w:pPr>
              <w:jc w:val="center"/>
              <w:rPr>
                <w:rFonts w:ascii="Tms Rmn" w:hAnsi="Tms Rmn"/>
                <w:sz w:val="22"/>
              </w:rPr>
            </w:pPr>
          </w:p>
        </w:tc>
        <w:tc>
          <w:tcPr>
            <w:tcW w:w="709" w:type="dxa"/>
            <w:vAlign w:val="center"/>
          </w:tcPr>
          <w:p w:rsidR="005D3566" w:rsidRDefault="005D3566" w:rsidP="0009716D">
            <w:pPr>
              <w:jc w:val="center"/>
              <w:rPr>
                <w:rFonts w:ascii="Tms Rmn" w:hAnsi="Tms Rmn"/>
                <w:sz w:val="22"/>
              </w:rPr>
            </w:pPr>
          </w:p>
        </w:tc>
        <w:tc>
          <w:tcPr>
            <w:tcW w:w="3543" w:type="dxa"/>
          </w:tcPr>
          <w:p w:rsidR="005D3566" w:rsidRDefault="005D3566" w:rsidP="0009716D">
            <w:pPr>
              <w:rPr>
                <w:rFonts w:ascii="Tms Rmn" w:hAnsi="Tms Rmn"/>
                <w:sz w:val="22"/>
              </w:rPr>
            </w:pPr>
            <w:r w:rsidRPr="009511A1">
              <w:rPr>
                <w:rFonts w:ascii="Tms Rmn" w:hAnsi="Tms Rmn"/>
                <w:sz w:val="22"/>
              </w:rPr>
              <w:t>Move all files to PDF/A or PDF format</w:t>
            </w:r>
          </w:p>
        </w:tc>
      </w:tr>
      <w:tr w:rsidR="005D3566" w:rsidRPr="009511A1" w:rsidTr="0009716D">
        <w:tc>
          <w:tcPr>
            <w:tcW w:w="1384" w:type="dxa"/>
          </w:tcPr>
          <w:p w:rsidR="005D3566" w:rsidRDefault="005D3566" w:rsidP="005D3566">
            <w:pPr>
              <w:rPr>
                <w:rFonts w:ascii="Tms Rmn" w:hAnsi="Tms Rmn"/>
                <w:sz w:val="22"/>
              </w:rPr>
            </w:pPr>
            <w:r w:rsidRPr="009511A1">
              <w:rPr>
                <w:rFonts w:ascii="Tms Rmn" w:hAnsi="Tms Rmn"/>
                <w:sz w:val="22"/>
              </w:rPr>
              <w:t>PAW-PERS</w:t>
            </w:r>
            <w:r>
              <w:rPr>
                <w:rFonts w:ascii="Tms Rmn" w:hAnsi="Tms Rmn"/>
                <w:sz w:val="22"/>
              </w:rPr>
              <w:t xml:space="preserve"> Physical Files</w:t>
            </w:r>
          </w:p>
        </w:tc>
        <w:tc>
          <w:tcPr>
            <w:tcW w:w="2126" w:type="dxa"/>
          </w:tcPr>
          <w:p w:rsidR="005D3566" w:rsidRDefault="005D3566" w:rsidP="005D3566">
            <w:pPr>
              <w:rPr>
                <w:rFonts w:ascii="Tms Rmn" w:hAnsi="Tms Rmn"/>
                <w:sz w:val="22"/>
              </w:rPr>
            </w:pPr>
            <w:r>
              <w:rPr>
                <w:rFonts w:ascii="Tms Rmn" w:hAnsi="Tms Rmn"/>
                <w:sz w:val="22"/>
              </w:rPr>
              <w:t>The physical files within the PAW-PERS collection</w:t>
            </w:r>
          </w:p>
        </w:tc>
        <w:tc>
          <w:tcPr>
            <w:tcW w:w="709" w:type="dxa"/>
            <w:vAlign w:val="center"/>
          </w:tcPr>
          <w:p w:rsidR="005D3566" w:rsidRPr="009511A1" w:rsidRDefault="004B6C7A" w:rsidP="0009716D">
            <w:pPr>
              <w:jc w:val="center"/>
              <w:rPr>
                <w:rFonts w:ascii="Tms Rmn" w:hAnsi="Tms Rmn"/>
                <w:sz w:val="22"/>
              </w:rPr>
            </w:pPr>
            <w:r>
              <w:rPr>
                <w:rFonts w:ascii="Tms Rmn" w:hAnsi="Tms Rmn"/>
                <w:sz w:val="22"/>
              </w:rPr>
              <w:t>x</w:t>
            </w:r>
          </w:p>
        </w:tc>
        <w:tc>
          <w:tcPr>
            <w:tcW w:w="709" w:type="dxa"/>
            <w:vAlign w:val="center"/>
          </w:tcPr>
          <w:p w:rsidR="005D3566" w:rsidRPr="009511A1" w:rsidRDefault="005D3566" w:rsidP="0009716D">
            <w:pPr>
              <w:jc w:val="center"/>
              <w:rPr>
                <w:rFonts w:ascii="Tms Rmn" w:hAnsi="Tms Rmn"/>
                <w:sz w:val="22"/>
              </w:rPr>
            </w:pPr>
          </w:p>
        </w:tc>
        <w:tc>
          <w:tcPr>
            <w:tcW w:w="709" w:type="dxa"/>
            <w:vAlign w:val="center"/>
          </w:tcPr>
          <w:p w:rsidR="005D3566" w:rsidRPr="009511A1" w:rsidRDefault="005D3566" w:rsidP="0009716D">
            <w:pPr>
              <w:jc w:val="center"/>
              <w:rPr>
                <w:rFonts w:ascii="Tms Rmn" w:hAnsi="Tms Rmn"/>
                <w:sz w:val="22"/>
              </w:rPr>
            </w:pPr>
          </w:p>
        </w:tc>
        <w:tc>
          <w:tcPr>
            <w:tcW w:w="709" w:type="dxa"/>
            <w:vAlign w:val="center"/>
          </w:tcPr>
          <w:p w:rsidR="005D3566" w:rsidRDefault="005D3566" w:rsidP="0009716D">
            <w:pPr>
              <w:jc w:val="center"/>
              <w:rPr>
                <w:rFonts w:ascii="Tms Rmn" w:hAnsi="Tms Rmn"/>
                <w:sz w:val="22"/>
              </w:rPr>
            </w:pPr>
          </w:p>
        </w:tc>
        <w:tc>
          <w:tcPr>
            <w:tcW w:w="3543" w:type="dxa"/>
          </w:tcPr>
          <w:p w:rsidR="005D3566" w:rsidRDefault="004B6C7A" w:rsidP="0009716D">
            <w:pPr>
              <w:rPr>
                <w:rFonts w:ascii="Tms Rmn" w:hAnsi="Tms Rmn"/>
                <w:sz w:val="22"/>
              </w:rPr>
            </w:pPr>
            <w:r>
              <w:rPr>
                <w:rFonts w:ascii="Tms Rmn" w:hAnsi="Tms Rmn"/>
                <w:sz w:val="22"/>
              </w:rPr>
              <w:t>The storage of these files will be reorganised</w:t>
            </w:r>
          </w:p>
        </w:tc>
      </w:tr>
      <w:tr w:rsidR="009511A1" w:rsidRPr="009511A1" w:rsidTr="0050106B">
        <w:tc>
          <w:tcPr>
            <w:tcW w:w="1384" w:type="dxa"/>
          </w:tcPr>
          <w:p w:rsidR="00A357FB" w:rsidRPr="009511A1" w:rsidRDefault="0050106B" w:rsidP="00A255B1">
            <w:pPr>
              <w:rPr>
                <w:rFonts w:ascii="Tms Rmn" w:hAnsi="Tms Rmn"/>
                <w:sz w:val="22"/>
              </w:rPr>
            </w:pPr>
            <w:r>
              <w:rPr>
                <w:rFonts w:ascii="Tms Rmn" w:hAnsi="Tms Rmn"/>
                <w:sz w:val="22"/>
              </w:rPr>
              <w:t>SUPAUL-PERS</w:t>
            </w:r>
          </w:p>
        </w:tc>
        <w:tc>
          <w:tcPr>
            <w:tcW w:w="2126" w:type="dxa"/>
          </w:tcPr>
          <w:p w:rsidR="00A357FB" w:rsidRPr="009511A1" w:rsidRDefault="0050106B" w:rsidP="00A255B1">
            <w:pPr>
              <w:rPr>
                <w:rFonts w:ascii="Tms Rmn" w:hAnsi="Tms Rmn"/>
                <w:sz w:val="22"/>
              </w:rPr>
            </w:pPr>
            <w:r>
              <w:rPr>
                <w:rFonts w:ascii="Tms Rmn" w:hAnsi="Tms Rmn"/>
                <w:sz w:val="22"/>
              </w:rPr>
              <w:t>Collection of Mementos</w:t>
            </w:r>
          </w:p>
        </w:tc>
        <w:tc>
          <w:tcPr>
            <w:tcW w:w="709" w:type="dxa"/>
            <w:vAlign w:val="center"/>
          </w:tcPr>
          <w:p w:rsidR="00A357FB" w:rsidRPr="009511A1" w:rsidRDefault="00A357FB" w:rsidP="009511A1">
            <w:pPr>
              <w:jc w:val="center"/>
              <w:rPr>
                <w:rFonts w:ascii="Tms Rmn" w:hAnsi="Tms Rmn"/>
                <w:sz w:val="22"/>
              </w:rPr>
            </w:pPr>
          </w:p>
        </w:tc>
        <w:tc>
          <w:tcPr>
            <w:tcW w:w="709" w:type="dxa"/>
            <w:vAlign w:val="center"/>
          </w:tcPr>
          <w:p w:rsidR="00A357FB" w:rsidRPr="009511A1" w:rsidRDefault="00A357FB" w:rsidP="009511A1">
            <w:pPr>
              <w:jc w:val="center"/>
              <w:rPr>
                <w:rFonts w:ascii="Tms Rmn" w:hAnsi="Tms Rmn"/>
                <w:sz w:val="22"/>
              </w:rPr>
            </w:pPr>
          </w:p>
        </w:tc>
        <w:tc>
          <w:tcPr>
            <w:tcW w:w="709" w:type="dxa"/>
            <w:vAlign w:val="center"/>
          </w:tcPr>
          <w:p w:rsidR="00A357FB" w:rsidRPr="009511A1" w:rsidRDefault="00A357FB" w:rsidP="009511A1">
            <w:pPr>
              <w:jc w:val="center"/>
              <w:rPr>
                <w:rFonts w:ascii="Tms Rmn" w:hAnsi="Tms Rmn"/>
                <w:sz w:val="22"/>
              </w:rPr>
            </w:pPr>
          </w:p>
        </w:tc>
        <w:tc>
          <w:tcPr>
            <w:tcW w:w="709" w:type="dxa"/>
            <w:vAlign w:val="center"/>
          </w:tcPr>
          <w:p w:rsidR="00A357FB" w:rsidRPr="009511A1" w:rsidRDefault="0050106B" w:rsidP="009511A1">
            <w:pPr>
              <w:jc w:val="center"/>
              <w:rPr>
                <w:rFonts w:ascii="Tms Rmn" w:hAnsi="Tms Rmn"/>
                <w:sz w:val="22"/>
              </w:rPr>
            </w:pPr>
            <w:r>
              <w:rPr>
                <w:rFonts w:ascii="Tms Rmn" w:hAnsi="Tms Rmn"/>
                <w:sz w:val="22"/>
              </w:rPr>
              <w:t>x</w:t>
            </w:r>
          </w:p>
        </w:tc>
        <w:tc>
          <w:tcPr>
            <w:tcW w:w="3543" w:type="dxa"/>
          </w:tcPr>
          <w:p w:rsidR="00A357FB" w:rsidRPr="0050106B" w:rsidRDefault="0050106B" w:rsidP="00A255B1">
            <w:pPr>
              <w:rPr>
                <w:rFonts w:ascii="Tms Rmn" w:hAnsi="Tms Rmn"/>
                <w:i/>
                <w:sz w:val="22"/>
              </w:rPr>
            </w:pPr>
            <w:r>
              <w:rPr>
                <w:rFonts w:ascii="Tms Rmn" w:hAnsi="Tms Rmn"/>
                <w:sz w:val="22"/>
              </w:rPr>
              <w:t xml:space="preserve">The initiatives taken in this project are likely to be reusable within the similar SUPAUL-PERS collection. </w:t>
            </w:r>
            <w:r w:rsidRPr="00A30AF9">
              <w:rPr>
                <w:rFonts w:ascii="Tms Rmn" w:hAnsi="Tms Rmn"/>
                <w:i/>
                <w:sz w:val="22"/>
              </w:rPr>
              <w:t xml:space="preserve"> </w:t>
            </w:r>
          </w:p>
        </w:tc>
      </w:tr>
    </w:tbl>
    <w:p w:rsidR="007B1B36" w:rsidRPr="00783C28" w:rsidRDefault="00A30AF9" w:rsidP="00783C28">
      <w:pPr>
        <w:ind w:left="284"/>
        <w:rPr>
          <w:rFonts w:ascii="Tms Rmn" w:hAnsi="Tms Rmn"/>
          <w:i/>
          <w:sz w:val="22"/>
        </w:rPr>
      </w:pPr>
      <w:r w:rsidRPr="00A30AF9">
        <w:rPr>
          <w:rFonts w:ascii="Tms Rmn" w:hAnsi="Tms Rmn"/>
          <w:i/>
          <w:sz w:val="22"/>
        </w:rPr>
        <w:t xml:space="preserve"> </w:t>
      </w:r>
    </w:p>
    <w:p w:rsidR="007F6943" w:rsidRDefault="007F6943" w:rsidP="007F6943">
      <w:pPr>
        <w:pStyle w:val="Heading2"/>
      </w:pPr>
      <w:bookmarkStart w:id="8" w:name="_Toc406606609"/>
      <w:r>
        <w:t>Location Scope</w:t>
      </w:r>
      <w:bookmarkEnd w:id="8"/>
    </w:p>
    <w:p w:rsidR="007F6943" w:rsidRDefault="007F6943" w:rsidP="007F6943"/>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126"/>
        <w:gridCol w:w="709"/>
        <w:gridCol w:w="709"/>
        <w:gridCol w:w="709"/>
        <w:gridCol w:w="709"/>
        <w:gridCol w:w="3543"/>
      </w:tblGrid>
      <w:tr w:rsidR="009511A1" w:rsidRPr="009511A1" w:rsidTr="00783C28">
        <w:tc>
          <w:tcPr>
            <w:tcW w:w="1384" w:type="dxa"/>
            <w:vAlign w:val="center"/>
          </w:tcPr>
          <w:p w:rsidR="00CB7AFC" w:rsidRPr="009511A1" w:rsidRDefault="00CB7AFC" w:rsidP="009511A1">
            <w:pPr>
              <w:jc w:val="center"/>
              <w:rPr>
                <w:rFonts w:ascii="Tms Rmn" w:hAnsi="Tms Rmn"/>
                <w:b/>
              </w:rPr>
            </w:pPr>
            <w:r w:rsidRPr="009511A1">
              <w:rPr>
                <w:rFonts w:ascii="Tms Rmn" w:hAnsi="Tms Rmn"/>
                <w:b/>
              </w:rPr>
              <w:t>Component Name</w:t>
            </w:r>
          </w:p>
        </w:tc>
        <w:tc>
          <w:tcPr>
            <w:tcW w:w="2126" w:type="dxa"/>
            <w:vAlign w:val="center"/>
          </w:tcPr>
          <w:p w:rsidR="00CB7AFC" w:rsidRPr="009511A1" w:rsidRDefault="00CB7AFC" w:rsidP="009511A1">
            <w:pPr>
              <w:jc w:val="center"/>
              <w:rPr>
                <w:rFonts w:ascii="Tms Rmn" w:hAnsi="Tms Rmn"/>
                <w:b/>
              </w:rPr>
            </w:pPr>
            <w:r w:rsidRPr="009511A1">
              <w:rPr>
                <w:rFonts w:ascii="Tms Rmn" w:hAnsi="Tms Rmn"/>
                <w:b/>
              </w:rPr>
              <w:t>Description</w:t>
            </w:r>
          </w:p>
        </w:tc>
        <w:tc>
          <w:tcPr>
            <w:tcW w:w="709" w:type="dxa"/>
            <w:vAlign w:val="center"/>
          </w:tcPr>
          <w:p w:rsidR="00CB7AFC" w:rsidRPr="009511A1" w:rsidRDefault="00CB7AFC" w:rsidP="009511A1">
            <w:pPr>
              <w:ind w:left="-108" w:right="-108"/>
              <w:jc w:val="center"/>
              <w:rPr>
                <w:rFonts w:ascii="Tms Rmn" w:hAnsi="Tms Rmn"/>
                <w:b/>
              </w:rPr>
            </w:pPr>
            <w:r w:rsidRPr="009511A1">
              <w:rPr>
                <w:rFonts w:ascii="Tms Rmn" w:hAnsi="Tms Rmn"/>
                <w:b/>
              </w:rPr>
              <w:t>Modify</w:t>
            </w:r>
          </w:p>
        </w:tc>
        <w:tc>
          <w:tcPr>
            <w:tcW w:w="709" w:type="dxa"/>
            <w:vAlign w:val="center"/>
          </w:tcPr>
          <w:p w:rsidR="00CB7AFC" w:rsidRPr="009511A1" w:rsidRDefault="00CB7AFC" w:rsidP="009511A1">
            <w:pPr>
              <w:jc w:val="center"/>
              <w:rPr>
                <w:rFonts w:ascii="Tms Rmn" w:hAnsi="Tms Rmn"/>
                <w:b/>
              </w:rPr>
            </w:pPr>
            <w:r w:rsidRPr="009511A1">
              <w:rPr>
                <w:rFonts w:ascii="Tms Rmn" w:hAnsi="Tms Rmn"/>
                <w:b/>
              </w:rPr>
              <w:t>Add</w:t>
            </w:r>
          </w:p>
        </w:tc>
        <w:tc>
          <w:tcPr>
            <w:tcW w:w="709" w:type="dxa"/>
            <w:vAlign w:val="center"/>
          </w:tcPr>
          <w:p w:rsidR="00CB7AFC" w:rsidRPr="009511A1" w:rsidRDefault="00CB7AFC" w:rsidP="009511A1">
            <w:pPr>
              <w:ind w:left="-108" w:right="-108"/>
              <w:jc w:val="center"/>
              <w:rPr>
                <w:rFonts w:ascii="Tms Rmn" w:hAnsi="Tms Rmn"/>
                <w:b/>
              </w:rPr>
            </w:pPr>
            <w:r w:rsidRPr="009511A1">
              <w:rPr>
                <w:rFonts w:ascii="Tms Rmn" w:hAnsi="Tms Rmn"/>
                <w:b/>
              </w:rPr>
              <w:t>Remove</w:t>
            </w:r>
          </w:p>
        </w:tc>
        <w:tc>
          <w:tcPr>
            <w:tcW w:w="709" w:type="dxa"/>
            <w:vAlign w:val="center"/>
          </w:tcPr>
          <w:p w:rsidR="00CB7AFC" w:rsidRPr="009511A1" w:rsidRDefault="00CB7AFC" w:rsidP="009511A1">
            <w:pPr>
              <w:ind w:left="-108" w:right="-108"/>
              <w:jc w:val="center"/>
              <w:rPr>
                <w:rFonts w:ascii="Tms Rmn" w:hAnsi="Tms Rmn"/>
                <w:b/>
              </w:rPr>
            </w:pPr>
            <w:r w:rsidRPr="009511A1">
              <w:rPr>
                <w:rFonts w:ascii="Tms Rmn" w:hAnsi="Tms Rmn"/>
                <w:b/>
              </w:rPr>
              <w:t>No change</w:t>
            </w:r>
          </w:p>
        </w:tc>
        <w:tc>
          <w:tcPr>
            <w:tcW w:w="3543" w:type="dxa"/>
            <w:vAlign w:val="center"/>
          </w:tcPr>
          <w:p w:rsidR="00CB7AFC" w:rsidRPr="009511A1" w:rsidRDefault="00CB7AFC" w:rsidP="009511A1">
            <w:pPr>
              <w:jc w:val="center"/>
              <w:rPr>
                <w:rFonts w:ascii="Tms Rmn" w:hAnsi="Tms Rmn"/>
                <w:b/>
              </w:rPr>
            </w:pPr>
            <w:r w:rsidRPr="009511A1">
              <w:rPr>
                <w:rFonts w:ascii="Tms Rmn" w:hAnsi="Tms Rmn"/>
                <w:b/>
              </w:rPr>
              <w:t>Notes</w:t>
            </w:r>
          </w:p>
        </w:tc>
      </w:tr>
      <w:tr w:rsidR="009511A1" w:rsidRPr="009511A1" w:rsidTr="00783C28">
        <w:tc>
          <w:tcPr>
            <w:tcW w:w="1384" w:type="dxa"/>
          </w:tcPr>
          <w:p w:rsidR="00CB7AFC" w:rsidRPr="009511A1" w:rsidRDefault="0050106B" w:rsidP="00A255B1">
            <w:pPr>
              <w:rPr>
                <w:rFonts w:ascii="Tms Rmn" w:hAnsi="Tms Rmn"/>
                <w:sz w:val="22"/>
              </w:rPr>
            </w:pPr>
            <w:r>
              <w:rPr>
                <w:rFonts w:ascii="Tms Rmn" w:hAnsi="Tms Rmn"/>
                <w:sz w:val="22"/>
              </w:rPr>
              <w:t>Study</w:t>
            </w:r>
          </w:p>
        </w:tc>
        <w:tc>
          <w:tcPr>
            <w:tcW w:w="2126" w:type="dxa"/>
          </w:tcPr>
          <w:p w:rsidR="00CB7AFC" w:rsidRPr="009511A1" w:rsidRDefault="009D7EA1" w:rsidP="009D7EA1">
            <w:pPr>
              <w:rPr>
                <w:rFonts w:ascii="Tms Rmn" w:hAnsi="Tms Rmn"/>
                <w:sz w:val="22"/>
              </w:rPr>
            </w:pPr>
            <w:r>
              <w:rPr>
                <w:rFonts w:ascii="Tms Rmn" w:hAnsi="Tms Rmn"/>
                <w:sz w:val="22"/>
              </w:rPr>
              <w:t>Room at 8 Mallard Close, with desk, pedestal unit, bookcase with doors, open</w:t>
            </w:r>
            <w:r w:rsidR="0050106B">
              <w:rPr>
                <w:rFonts w:ascii="Tms Rmn" w:hAnsi="Tms Rmn"/>
                <w:sz w:val="22"/>
              </w:rPr>
              <w:t xml:space="preserve"> bookshelves</w:t>
            </w:r>
            <w:r>
              <w:rPr>
                <w:rFonts w:ascii="Tms Rmn" w:hAnsi="Tms Rmn"/>
                <w:sz w:val="22"/>
              </w:rPr>
              <w:t>, and display cabinet.</w:t>
            </w:r>
          </w:p>
        </w:tc>
        <w:tc>
          <w:tcPr>
            <w:tcW w:w="709" w:type="dxa"/>
            <w:vAlign w:val="center"/>
          </w:tcPr>
          <w:p w:rsidR="00CB7AFC" w:rsidRPr="009511A1" w:rsidRDefault="009D7EA1" w:rsidP="009511A1">
            <w:pPr>
              <w:jc w:val="center"/>
              <w:rPr>
                <w:rFonts w:ascii="Tms Rmn" w:hAnsi="Tms Rmn"/>
                <w:sz w:val="22"/>
              </w:rPr>
            </w:pPr>
            <w:r>
              <w:rPr>
                <w:rFonts w:ascii="Tms Rmn" w:hAnsi="Tms Rmn"/>
                <w:sz w:val="22"/>
              </w:rPr>
              <w:t>x</w:t>
            </w: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3543" w:type="dxa"/>
          </w:tcPr>
          <w:p w:rsidR="00CB7AFC" w:rsidRPr="009511A1" w:rsidRDefault="009D7EA1" w:rsidP="00A255B1">
            <w:pPr>
              <w:rPr>
                <w:rFonts w:ascii="Tms Rmn" w:hAnsi="Tms Rmn"/>
                <w:sz w:val="22"/>
              </w:rPr>
            </w:pPr>
            <w:r>
              <w:rPr>
                <w:rFonts w:ascii="Tms Rmn" w:hAnsi="Tms Rmn"/>
                <w:sz w:val="22"/>
              </w:rPr>
              <w:t xml:space="preserve">The laptop normally sits on the desk. Backup CDs are currently stored in a drawer in the desk pedestal unit. Physical items are stored in either presentation folders sitting in the bookcase with doors, or on the shelves of the open bookcase, or on a shelf in the display cabinet. </w:t>
            </w:r>
            <w:r w:rsidRPr="009D7EA1">
              <w:rPr>
                <w:rFonts w:ascii="Tms Rmn" w:hAnsi="Tms Rmn"/>
                <w:sz w:val="22"/>
              </w:rPr>
              <w:t>Some reorganisation of these storage arrangements in the study are likely.</w:t>
            </w:r>
          </w:p>
        </w:tc>
      </w:tr>
      <w:tr w:rsidR="009511A1" w:rsidRPr="009511A1" w:rsidTr="00783C28">
        <w:tc>
          <w:tcPr>
            <w:tcW w:w="1384" w:type="dxa"/>
          </w:tcPr>
          <w:p w:rsidR="00CB7AFC" w:rsidRPr="009511A1" w:rsidRDefault="009D7EA1" w:rsidP="00A255B1">
            <w:pPr>
              <w:rPr>
                <w:rFonts w:ascii="Tms Rmn" w:hAnsi="Tms Rmn"/>
                <w:sz w:val="22"/>
              </w:rPr>
            </w:pPr>
            <w:r>
              <w:rPr>
                <w:rFonts w:ascii="Tms Rmn" w:hAnsi="Tms Rmn"/>
                <w:sz w:val="22"/>
              </w:rPr>
              <w:t>Remote locations</w:t>
            </w:r>
          </w:p>
        </w:tc>
        <w:tc>
          <w:tcPr>
            <w:tcW w:w="2126" w:type="dxa"/>
          </w:tcPr>
          <w:p w:rsidR="00CB7AFC" w:rsidRPr="009511A1" w:rsidRDefault="00CB7AFC" w:rsidP="00A255B1">
            <w:pP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9D7EA1" w:rsidP="009511A1">
            <w:pPr>
              <w:jc w:val="center"/>
              <w:rPr>
                <w:rFonts w:ascii="Tms Rmn" w:hAnsi="Tms Rmn"/>
                <w:sz w:val="22"/>
              </w:rPr>
            </w:pPr>
            <w:r>
              <w:rPr>
                <w:rFonts w:ascii="Tms Rmn" w:hAnsi="Tms Rmn"/>
                <w:sz w:val="22"/>
              </w:rPr>
              <w:t>x</w:t>
            </w: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3543" w:type="dxa"/>
          </w:tcPr>
          <w:p w:rsidR="00CB7AFC" w:rsidRPr="009511A1" w:rsidRDefault="009D7EA1" w:rsidP="00A255B1">
            <w:pPr>
              <w:rPr>
                <w:rFonts w:ascii="Tms Rmn" w:hAnsi="Tms Rmn"/>
                <w:sz w:val="22"/>
              </w:rPr>
            </w:pPr>
            <w:r>
              <w:rPr>
                <w:rFonts w:ascii="Tms Rmn" w:hAnsi="Tms Rmn"/>
                <w:sz w:val="22"/>
              </w:rPr>
              <w:t>Other locations, yet to be identified, will be required to store off-site backup copies of the digital files</w:t>
            </w:r>
          </w:p>
        </w:tc>
      </w:tr>
    </w:tbl>
    <w:p w:rsidR="004B6C7A" w:rsidRDefault="004B6C7A" w:rsidP="007F6943"/>
    <w:p w:rsidR="007F6943" w:rsidRDefault="007F6943" w:rsidP="007F6943">
      <w:pPr>
        <w:pStyle w:val="Heading2"/>
      </w:pPr>
      <w:bookmarkStart w:id="9" w:name="_Toc406606610"/>
      <w:r>
        <w:t>Organisation Scope</w:t>
      </w:r>
      <w:bookmarkEnd w:id="9"/>
    </w:p>
    <w:p w:rsidR="007F6943" w:rsidRDefault="007F6943" w:rsidP="007F6943"/>
    <w:p w:rsidR="006E13A3" w:rsidRDefault="0089226D" w:rsidP="007F6943">
      <w:pPr>
        <w:rPr>
          <w:rFonts w:ascii="Tms Rmn" w:hAnsi="Tms Rmn"/>
          <w:sz w:val="22"/>
        </w:rPr>
      </w:pPr>
      <w:r w:rsidRPr="0089226D">
        <w:rPr>
          <w:rFonts w:ascii="Tms Rmn" w:hAnsi="Tms Rmn"/>
          <w:sz w:val="22"/>
        </w:rPr>
        <w:t>Not</w:t>
      </w:r>
      <w:r>
        <w:rPr>
          <w:rFonts w:ascii="Tms Rmn" w:hAnsi="Tms Rmn"/>
          <w:sz w:val="22"/>
        </w:rPr>
        <w:t xml:space="preserve"> needed – not applicable. </w:t>
      </w:r>
    </w:p>
    <w:p w:rsidR="006E13A3" w:rsidRPr="006E13A3" w:rsidRDefault="006E13A3" w:rsidP="007F6943">
      <w:pPr>
        <w:rPr>
          <w:rFonts w:ascii="Tms Rmn" w:hAnsi="Tms Rmn"/>
          <w:sz w:val="22"/>
        </w:rPr>
      </w:pPr>
    </w:p>
    <w:p w:rsidR="00246B97" w:rsidRDefault="00246B97" w:rsidP="007F6943">
      <w:pPr>
        <w:pStyle w:val="Heading2"/>
      </w:pPr>
      <w:bookmarkStart w:id="10" w:name="_Toc406606611"/>
      <w:r>
        <w:t>Process Scope</w:t>
      </w:r>
      <w:bookmarkEnd w:id="10"/>
    </w:p>
    <w:p w:rsidR="00246B97" w:rsidRPr="0089226D" w:rsidRDefault="00246B97">
      <w:pPr>
        <w:rPr>
          <w:rFonts w:ascii="Tms Rmn" w:hAnsi="Tms Rmn"/>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126"/>
        <w:gridCol w:w="709"/>
        <w:gridCol w:w="709"/>
        <w:gridCol w:w="709"/>
        <w:gridCol w:w="709"/>
        <w:gridCol w:w="3543"/>
      </w:tblGrid>
      <w:tr w:rsidR="009511A1" w:rsidRPr="009511A1" w:rsidTr="006E13A3">
        <w:trPr>
          <w:tblHeader/>
        </w:trPr>
        <w:tc>
          <w:tcPr>
            <w:tcW w:w="1384" w:type="dxa"/>
            <w:vAlign w:val="center"/>
          </w:tcPr>
          <w:p w:rsidR="00CB7AFC" w:rsidRPr="009511A1" w:rsidRDefault="00CB7AFC" w:rsidP="009511A1">
            <w:pPr>
              <w:jc w:val="center"/>
              <w:rPr>
                <w:rFonts w:ascii="Tms Rmn" w:hAnsi="Tms Rmn"/>
                <w:b/>
              </w:rPr>
            </w:pPr>
            <w:r w:rsidRPr="009511A1">
              <w:rPr>
                <w:rFonts w:ascii="Tms Rmn" w:hAnsi="Tms Rmn"/>
                <w:b/>
              </w:rPr>
              <w:t>Component Name</w:t>
            </w:r>
          </w:p>
        </w:tc>
        <w:tc>
          <w:tcPr>
            <w:tcW w:w="2126" w:type="dxa"/>
            <w:vAlign w:val="center"/>
          </w:tcPr>
          <w:p w:rsidR="00CB7AFC" w:rsidRPr="009511A1" w:rsidRDefault="00CB7AFC" w:rsidP="009511A1">
            <w:pPr>
              <w:jc w:val="center"/>
              <w:rPr>
                <w:rFonts w:ascii="Tms Rmn" w:hAnsi="Tms Rmn"/>
                <w:b/>
              </w:rPr>
            </w:pPr>
            <w:r w:rsidRPr="009511A1">
              <w:rPr>
                <w:rFonts w:ascii="Tms Rmn" w:hAnsi="Tms Rmn"/>
                <w:b/>
              </w:rPr>
              <w:t>Description</w:t>
            </w:r>
          </w:p>
        </w:tc>
        <w:tc>
          <w:tcPr>
            <w:tcW w:w="709" w:type="dxa"/>
            <w:vAlign w:val="center"/>
          </w:tcPr>
          <w:p w:rsidR="00CB7AFC" w:rsidRPr="009511A1" w:rsidRDefault="00CB7AFC" w:rsidP="009511A1">
            <w:pPr>
              <w:ind w:left="-108" w:right="-108"/>
              <w:jc w:val="center"/>
              <w:rPr>
                <w:rFonts w:ascii="Tms Rmn" w:hAnsi="Tms Rmn"/>
                <w:b/>
              </w:rPr>
            </w:pPr>
            <w:r w:rsidRPr="009511A1">
              <w:rPr>
                <w:rFonts w:ascii="Tms Rmn" w:hAnsi="Tms Rmn"/>
                <w:b/>
              </w:rPr>
              <w:t>Modify</w:t>
            </w:r>
          </w:p>
        </w:tc>
        <w:tc>
          <w:tcPr>
            <w:tcW w:w="709" w:type="dxa"/>
            <w:vAlign w:val="center"/>
          </w:tcPr>
          <w:p w:rsidR="00CB7AFC" w:rsidRPr="009511A1" w:rsidRDefault="00CB7AFC" w:rsidP="009511A1">
            <w:pPr>
              <w:jc w:val="center"/>
              <w:rPr>
                <w:rFonts w:ascii="Tms Rmn" w:hAnsi="Tms Rmn"/>
                <w:b/>
              </w:rPr>
            </w:pPr>
            <w:r w:rsidRPr="009511A1">
              <w:rPr>
                <w:rFonts w:ascii="Tms Rmn" w:hAnsi="Tms Rmn"/>
                <w:b/>
              </w:rPr>
              <w:t>Add</w:t>
            </w:r>
          </w:p>
        </w:tc>
        <w:tc>
          <w:tcPr>
            <w:tcW w:w="709" w:type="dxa"/>
            <w:vAlign w:val="center"/>
          </w:tcPr>
          <w:p w:rsidR="00CB7AFC" w:rsidRPr="009511A1" w:rsidRDefault="00CB7AFC" w:rsidP="009511A1">
            <w:pPr>
              <w:ind w:left="-108" w:right="-108"/>
              <w:jc w:val="center"/>
              <w:rPr>
                <w:rFonts w:ascii="Tms Rmn" w:hAnsi="Tms Rmn"/>
                <w:b/>
              </w:rPr>
            </w:pPr>
            <w:r w:rsidRPr="009511A1">
              <w:rPr>
                <w:rFonts w:ascii="Tms Rmn" w:hAnsi="Tms Rmn"/>
                <w:b/>
              </w:rPr>
              <w:t>Remove</w:t>
            </w:r>
          </w:p>
        </w:tc>
        <w:tc>
          <w:tcPr>
            <w:tcW w:w="709" w:type="dxa"/>
            <w:vAlign w:val="center"/>
          </w:tcPr>
          <w:p w:rsidR="00CB7AFC" w:rsidRPr="009511A1" w:rsidRDefault="00CB7AFC" w:rsidP="009511A1">
            <w:pPr>
              <w:ind w:left="-108" w:right="-108"/>
              <w:jc w:val="center"/>
              <w:rPr>
                <w:rFonts w:ascii="Tms Rmn" w:hAnsi="Tms Rmn"/>
                <w:b/>
              </w:rPr>
            </w:pPr>
            <w:r w:rsidRPr="009511A1">
              <w:rPr>
                <w:rFonts w:ascii="Tms Rmn" w:hAnsi="Tms Rmn"/>
                <w:b/>
              </w:rPr>
              <w:t>No change</w:t>
            </w:r>
          </w:p>
        </w:tc>
        <w:tc>
          <w:tcPr>
            <w:tcW w:w="3543" w:type="dxa"/>
            <w:vAlign w:val="center"/>
          </w:tcPr>
          <w:p w:rsidR="00CB7AFC" w:rsidRPr="009511A1" w:rsidRDefault="00CB7AFC" w:rsidP="009511A1">
            <w:pPr>
              <w:jc w:val="center"/>
              <w:rPr>
                <w:rFonts w:ascii="Tms Rmn" w:hAnsi="Tms Rmn"/>
                <w:b/>
              </w:rPr>
            </w:pPr>
            <w:r w:rsidRPr="009511A1">
              <w:rPr>
                <w:rFonts w:ascii="Tms Rmn" w:hAnsi="Tms Rmn"/>
                <w:b/>
              </w:rPr>
              <w:t>Notes</w:t>
            </w:r>
          </w:p>
        </w:tc>
      </w:tr>
      <w:tr w:rsidR="009511A1" w:rsidRPr="009511A1" w:rsidTr="00783C28">
        <w:tc>
          <w:tcPr>
            <w:tcW w:w="1384" w:type="dxa"/>
          </w:tcPr>
          <w:p w:rsidR="00CB7AFC" w:rsidRPr="009511A1" w:rsidRDefault="009D7EA1" w:rsidP="00A255B1">
            <w:pPr>
              <w:rPr>
                <w:rFonts w:ascii="Tms Rmn" w:hAnsi="Tms Rmn"/>
                <w:sz w:val="22"/>
              </w:rPr>
            </w:pPr>
            <w:r>
              <w:rPr>
                <w:rFonts w:ascii="Tms Rmn" w:hAnsi="Tms Rmn"/>
                <w:sz w:val="22"/>
              </w:rPr>
              <w:t>Accession process</w:t>
            </w:r>
          </w:p>
        </w:tc>
        <w:tc>
          <w:tcPr>
            <w:tcW w:w="2126" w:type="dxa"/>
          </w:tcPr>
          <w:p w:rsidR="00CB7AFC" w:rsidRPr="009511A1" w:rsidRDefault="0049376D" w:rsidP="00A255B1">
            <w:pPr>
              <w:rPr>
                <w:rFonts w:ascii="Tms Rmn" w:hAnsi="Tms Rmn"/>
                <w:sz w:val="22"/>
              </w:rPr>
            </w:pPr>
            <w:r>
              <w:rPr>
                <w:rFonts w:ascii="Tms Rmn" w:hAnsi="Tms Rmn"/>
                <w:sz w:val="22"/>
              </w:rPr>
              <w:t>Actions to include new items in the collection</w:t>
            </w:r>
          </w:p>
        </w:tc>
        <w:tc>
          <w:tcPr>
            <w:tcW w:w="709" w:type="dxa"/>
            <w:vAlign w:val="center"/>
          </w:tcPr>
          <w:p w:rsidR="00CB7AFC" w:rsidRPr="009511A1" w:rsidRDefault="00783C28" w:rsidP="009511A1">
            <w:pPr>
              <w:jc w:val="center"/>
              <w:rPr>
                <w:rFonts w:ascii="Tms Rmn" w:hAnsi="Tms Rmn"/>
                <w:sz w:val="22"/>
              </w:rPr>
            </w:pPr>
            <w:r>
              <w:rPr>
                <w:rFonts w:ascii="Tms Rmn" w:hAnsi="Tms Rmn"/>
                <w:sz w:val="22"/>
              </w:rPr>
              <w:t>x</w:t>
            </w: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3543" w:type="dxa"/>
          </w:tcPr>
          <w:p w:rsidR="00CB7AFC" w:rsidRPr="009511A1" w:rsidRDefault="0049376D" w:rsidP="0049376D">
            <w:pPr>
              <w:rPr>
                <w:rFonts w:ascii="Tms Rmn" w:hAnsi="Tms Rmn"/>
                <w:sz w:val="22"/>
              </w:rPr>
            </w:pPr>
            <w:r>
              <w:rPr>
                <w:rFonts w:ascii="Tms Rmn" w:hAnsi="Tms Rmn"/>
                <w:sz w:val="22"/>
              </w:rPr>
              <w:t>The process</w:t>
            </w:r>
            <w:r w:rsidR="006E13A3">
              <w:rPr>
                <w:rFonts w:ascii="Tms Rmn" w:hAnsi="Tms Rmn"/>
                <w:sz w:val="22"/>
              </w:rPr>
              <w:t xml:space="preserve"> may</w:t>
            </w:r>
            <w:r>
              <w:rPr>
                <w:rFonts w:ascii="Tms Rmn" w:hAnsi="Tms Rmn"/>
                <w:sz w:val="22"/>
              </w:rPr>
              <w:t xml:space="preserve"> be changed to require new digital items in the collection to be stored in PDF/A format.</w:t>
            </w:r>
          </w:p>
        </w:tc>
      </w:tr>
      <w:tr w:rsidR="009511A1" w:rsidRPr="009511A1" w:rsidTr="00783C28">
        <w:tc>
          <w:tcPr>
            <w:tcW w:w="1384" w:type="dxa"/>
          </w:tcPr>
          <w:p w:rsidR="00CB7AFC" w:rsidRPr="009511A1" w:rsidRDefault="009D7EA1" w:rsidP="00A255B1">
            <w:pPr>
              <w:rPr>
                <w:rFonts w:ascii="Tms Rmn" w:hAnsi="Tms Rmn"/>
                <w:sz w:val="22"/>
              </w:rPr>
            </w:pPr>
            <w:r>
              <w:rPr>
                <w:rFonts w:ascii="Tms Rmn" w:hAnsi="Tms Rmn"/>
                <w:sz w:val="22"/>
              </w:rPr>
              <w:lastRenderedPageBreak/>
              <w:t>Backup process</w:t>
            </w:r>
          </w:p>
        </w:tc>
        <w:tc>
          <w:tcPr>
            <w:tcW w:w="2126" w:type="dxa"/>
          </w:tcPr>
          <w:p w:rsidR="00CB7AFC" w:rsidRPr="009511A1" w:rsidRDefault="0049376D" w:rsidP="00A255B1">
            <w:pPr>
              <w:rPr>
                <w:rFonts w:ascii="Tms Rmn" w:hAnsi="Tms Rmn"/>
                <w:sz w:val="22"/>
              </w:rPr>
            </w:pPr>
            <w:r>
              <w:rPr>
                <w:rFonts w:ascii="Tms Rmn" w:hAnsi="Tms Rmn"/>
                <w:sz w:val="22"/>
              </w:rPr>
              <w:t xml:space="preserve">Actions to record </w:t>
            </w:r>
            <w:r w:rsidR="00783C28">
              <w:rPr>
                <w:rFonts w:ascii="Tms Rmn" w:hAnsi="Tms Rmn"/>
                <w:sz w:val="22"/>
              </w:rPr>
              <w:t>copies of the collection in case the originals are lost or destroyed</w:t>
            </w:r>
          </w:p>
        </w:tc>
        <w:tc>
          <w:tcPr>
            <w:tcW w:w="709" w:type="dxa"/>
            <w:vAlign w:val="center"/>
          </w:tcPr>
          <w:p w:rsidR="00CB7AFC" w:rsidRPr="009511A1" w:rsidRDefault="00783C28" w:rsidP="009511A1">
            <w:pPr>
              <w:jc w:val="center"/>
              <w:rPr>
                <w:rFonts w:ascii="Tms Rmn" w:hAnsi="Tms Rmn"/>
                <w:sz w:val="22"/>
              </w:rPr>
            </w:pPr>
            <w:r>
              <w:rPr>
                <w:rFonts w:ascii="Tms Rmn" w:hAnsi="Tms Rmn"/>
                <w:sz w:val="22"/>
              </w:rPr>
              <w:t>x</w:t>
            </w: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3543" w:type="dxa"/>
          </w:tcPr>
          <w:p w:rsidR="00CB7AFC" w:rsidRPr="009511A1" w:rsidRDefault="00783C28" w:rsidP="00A255B1">
            <w:pPr>
              <w:rPr>
                <w:rFonts w:ascii="Tms Rmn" w:hAnsi="Tms Rmn"/>
                <w:sz w:val="22"/>
              </w:rPr>
            </w:pPr>
            <w:r>
              <w:rPr>
                <w:rFonts w:ascii="Tms Rmn" w:hAnsi="Tms Rmn"/>
                <w:sz w:val="22"/>
              </w:rPr>
              <w:t>The process is likely to be changed to store physical backups at remote locations</w:t>
            </w:r>
            <w:r w:rsidR="00CB453B">
              <w:rPr>
                <w:rFonts w:ascii="Tms Rmn" w:hAnsi="Tms Rmn"/>
                <w:sz w:val="22"/>
              </w:rPr>
              <w:t xml:space="preserve"> and to periodically test restoration processes. </w:t>
            </w:r>
            <w:r w:rsidR="00653DB6">
              <w:rPr>
                <w:rFonts w:ascii="Tms Rmn" w:hAnsi="Tms Rmn"/>
                <w:sz w:val="22"/>
              </w:rPr>
              <w:t>These processes will be documented.</w:t>
            </w:r>
          </w:p>
        </w:tc>
      </w:tr>
      <w:tr w:rsidR="009511A1" w:rsidRPr="009511A1" w:rsidTr="00783C28">
        <w:tc>
          <w:tcPr>
            <w:tcW w:w="1384" w:type="dxa"/>
          </w:tcPr>
          <w:p w:rsidR="00CB7AFC" w:rsidRPr="009511A1" w:rsidRDefault="0049376D" w:rsidP="00A255B1">
            <w:pPr>
              <w:rPr>
                <w:rFonts w:ascii="Tms Rmn" w:hAnsi="Tms Rmn"/>
                <w:sz w:val="22"/>
              </w:rPr>
            </w:pPr>
            <w:r>
              <w:rPr>
                <w:rFonts w:ascii="Tms Rmn" w:hAnsi="Tms Rmn"/>
                <w:sz w:val="22"/>
              </w:rPr>
              <w:t>Preservation Maintenance process</w:t>
            </w:r>
          </w:p>
        </w:tc>
        <w:tc>
          <w:tcPr>
            <w:tcW w:w="2126" w:type="dxa"/>
          </w:tcPr>
          <w:p w:rsidR="00CB7AFC" w:rsidRPr="009511A1" w:rsidRDefault="00783C28" w:rsidP="00A255B1">
            <w:pPr>
              <w:rPr>
                <w:rFonts w:ascii="Tms Rmn" w:hAnsi="Tms Rmn"/>
                <w:sz w:val="22"/>
              </w:rPr>
            </w:pPr>
            <w:r>
              <w:rPr>
                <w:rFonts w:ascii="Tms Rmn" w:hAnsi="Tms Rmn"/>
                <w:sz w:val="22"/>
              </w:rPr>
              <w:t xml:space="preserve">Actions to </w:t>
            </w:r>
            <w:r w:rsidR="006E13A3">
              <w:rPr>
                <w:rFonts w:ascii="Tms Rmn" w:hAnsi="Tms Rmn"/>
                <w:sz w:val="22"/>
              </w:rPr>
              <w:t>p</w:t>
            </w:r>
            <w:r>
              <w:rPr>
                <w:rFonts w:ascii="Tms Rmn" w:hAnsi="Tms Rmn"/>
                <w:sz w:val="22"/>
              </w:rPr>
              <w:t>eriodically check and improve the accessibility of the collection in the mid to long term.</w:t>
            </w: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783C28" w:rsidP="009511A1">
            <w:pPr>
              <w:jc w:val="center"/>
              <w:rPr>
                <w:rFonts w:ascii="Tms Rmn" w:hAnsi="Tms Rmn"/>
                <w:sz w:val="22"/>
              </w:rPr>
            </w:pPr>
            <w:r>
              <w:rPr>
                <w:rFonts w:ascii="Tms Rmn" w:hAnsi="Tms Rmn"/>
                <w:sz w:val="22"/>
              </w:rPr>
              <w:t>x</w:t>
            </w: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3543" w:type="dxa"/>
          </w:tcPr>
          <w:p w:rsidR="00CB7AFC" w:rsidRPr="009511A1" w:rsidRDefault="00653DB6" w:rsidP="00A255B1">
            <w:pPr>
              <w:rPr>
                <w:rFonts w:ascii="Tms Rmn" w:hAnsi="Tms Rmn"/>
                <w:sz w:val="22"/>
              </w:rPr>
            </w:pPr>
            <w:r>
              <w:rPr>
                <w:rFonts w:ascii="Tms Rmn" w:hAnsi="Tms Rmn"/>
                <w:sz w:val="22"/>
              </w:rPr>
              <w:t>This is a new document which will be created from scratch without having an example to draw on.</w:t>
            </w:r>
          </w:p>
        </w:tc>
      </w:tr>
    </w:tbl>
    <w:p w:rsidR="0089226D" w:rsidRPr="0089226D" w:rsidRDefault="0089226D">
      <w:pPr>
        <w:rPr>
          <w:rFonts w:ascii="Tms Rmn" w:hAnsi="Tms Rmn"/>
          <w:sz w:val="22"/>
        </w:rPr>
      </w:pPr>
    </w:p>
    <w:p w:rsidR="00246B97" w:rsidRDefault="00246B97">
      <w:pPr>
        <w:pStyle w:val="Heading2"/>
      </w:pPr>
      <w:bookmarkStart w:id="11" w:name="_Toc406606612"/>
      <w:r>
        <w:t>Data Scope</w:t>
      </w:r>
      <w:bookmarkEnd w:id="11"/>
    </w:p>
    <w:p w:rsidR="00246B97" w:rsidRDefault="00246B97"/>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126"/>
        <w:gridCol w:w="709"/>
        <w:gridCol w:w="709"/>
        <w:gridCol w:w="709"/>
        <w:gridCol w:w="709"/>
        <w:gridCol w:w="3543"/>
      </w:tblGrid>
      <w:tr w:rsidR="009511A1" w:rsidRPr="009511A1" w:rsidTr="006E13A3">
        <w:tc>
          <w:tcPr>
            <w:tcW w:w="1384" w:type="dxa"/>
            <w:vAlign w:val="center"/>
          </w:tcPr>
          <w:p w:rsidR="00CB7AFC" w:rsidRPr="009511A1" w:rsidRDefault="00CB7AFC" w:rsidP="009511A1">
            <w:pPr>
              <w:jc w:val="center"/>
              <w:rPr>
                <w:rFonts w:ascii="Tms Rmn" w:hAnsi="Tms Rmn"/>
                <w:b/>
              </w:rPr>
            </w:pPr>
            <w:r w:rsidRPr="009511A1">
              <w:rPr>
                <w:rFonts w:ascii="Tms Rmn" w:hAnsi="Tms Rmn"/>
                <w:b/>
              </w:rPr>
              <w:t>Component Name</w:t>
            </w:r>
          </w:p>
        </w:tc>
        <w:tc>
          <w:tcPr>
            <w:tcW w:w="2126" w:type="dxa"/>
            <w:vAlign w:val="center"/>
          </w:tcPr>
          <w:p w:rsidR="00CB7AFC" w:rsidRPr="009511A1" w:rsidRDefault="00CB7AFC" w:rsidP="009511A1">
            <w:pPr>
              <w:jc w:val="center"/>
              <w:rPr>
                <w:rFonts w:ascii="Tms Rmn" w:hAnsi="Tms Rmn"/>
                <w:b/>
              </w:rPr>
            </w:pPr>
            <w:r w:rsidRPr="009511A1">
              <w:rPr>
                <w:rFonts w:ascii="Tms Rmn" w:hAnsi="Tms Rmn"/>
                <w:b/>
              </w:rPr>
              <w:t>Description</w:t>
            </w:r>
          </w:p>
        </w:tc>
        <w:tc>
          <w:tcPr>
            <w:tcW w:w="709" w:type="dxa"/>
            <w:vAlign w:val="center"/>
          </w:tcPr>
          <w:p w:rsidR="00CB7AFC" w:rsidRPr="009511A1" w:rsidRDefault="00CB7AFC" w:rsidP="009511A1">
            <w:pPr>
              <w:ind w:left="-108" w:right="-108"/>
              <w:jc w:val="center"/>
              <w:rPr>
                <w:rFonts w:ascii="Tms Rmn" w:hAnsi="Tms Rmn"/>
                <w:b/>
              </w:rPr>
            </w:pPr>
            <w:r w:rsidRPr="009511A1">
              <w:rPr>
                <w:rFonts w:ascii="Tms Rmn" w:hAnsi="Tms Rmn"/>
                <w:b/>
              </w:rPr>
              <w:t>Modify</w:t>
            </w:r>
          </w:p>
        </w:tc>
        <w:tc>
          <w:tcPr>
            <w:tcW w:w="709" w:type="dxa"/>
            <w:vAlign w:val="center"/>
          </w:tcPr>
          <w:p w:rsidR="00CB7AFC" w:rsidRPr="009511A1" w:rsidRDefault="00CB7AFC" w:rsidP="009511A1">
            <w:pPr>
              <w:jc w:val="center"/>
              <w:rPr>
                <w:rFonts w:ascii="Tms Rmn" w:hAnsi="Tms Rmn"/>
                <w:b/>
              </w:rPr>
            </w:pPr>
            <w:r w:rsidRPr="009511A1">
              <w:rPr>
                <w:rFonts w:ascii="Tms Rmn" w:hAnsi="Tms Rmn"/>
                <w:b/>
              </w:rPr>
              <w:t>Add</w:t>
            </w:r>
          </w:p>
        </w:tc>
        <w:tc>
          <w:tcPr>
            <w:tcW w:w="709" w:type="dxa"/>
            <w:vAlign w:val="center"/>
          </w:tcPr>
          <w:p w:rsidR="00CB7AFC" w:rsidRPr="009511A1" w:rsidRDefault="00CB7AFC" w:rsidP="009511A1">
            <w:pPr>
              <w:ind w:left="-108" w:right="-108"/>
              <w:jc w:val="center"/>
              <w:rPr>
                <w:rFonts w:ascii="Tms Rmn" w:hAnsi="Tms Rmn"/>
                <w:b/>
              </w:rPr>
            </w:pPr>
            <w:r w:rsidRPr="009511A1">
              <w:rPr>
                <w:rFonts w:ascii="Tms Rmn" w:hAnsi="Tms Rmn"/>
                <w:b/>
              </w:rPr>
              <w:t>Remove</w:t>
            </w:r>
          </w:p>
        </w:tc>
        <w:tc>
          <w:tcPr>
            <w:tcW w:w="709" w:type="dxa"/>
            <w:vAlign w:val="center"/>
          </w:tcPr>
          <w:p w:rsidR="00CB7AFC" w:rsidRPr="009511A1" w:rsidRDefault="00CB7AFC" w:rsidP="009511A1">
            <w:pPr>
              <w:ind w:left="-108" w:right="-108"/>
              <w:jc w:val="center"/>
              <w:rPr>
                <w:rFonts w:ascii="Tms Rmn" w:hAnsi="Tms Rmn"/>
                <w:b/>
              </w:rPr>
            </w:pPr>
            <w:r w:rsidRPr="009511A1">
              <w:rPr>
                <w:rFonts w:ascii="Tms Rmn" w:hAnsi="Tms Rmn"/>
                <w:b/>
              </w:rPr>
              <w:t>No change</w:t>
            </w:r>
          </w:p>
        </w:tc>
        <w:tc>
          <w:tcPr>
            <w:tcW w:w="3543" w:type="dxa"/>
            <w:vAlign w:val="center"/>
          </w:tcPr>
          <w:p w:rsidR="00CB7AFC" w:rsidRPr="009511A1" w:rsidRDefault="00CB7AFC" w:rsidP="009511A1">
            <w:pPr>
              <w:jc w:val="center"/>
              <w:rPr>
                <w:rFonts w:ascii="Tms Rmn" w:hAnsi="Tms Rmn"/>
                <w:b/>
              </w:rPr>
            </w:pPr>
            <w:r w:rsidRPr="009511A1">
              <w:rPr>
                <w:rFonts w:ascii="Tms Rmn" w:hAnsi="Tms Rmn"/>
                <w:b/>
              </w:rPr>
              <w:t>Notes</w:t>
            </w:r>
          </w:p>
        </w:tc>
      </w:tr>
      <w:tr w:rsidR="009511A1" w:rsidRPr="009511A1" w:rsidTr="006E13A3">
        <w:tc>
          <w:tcPr>
            <w:tcW w:w="1384" w:type="dxa"/>
          </w:tcPr>
          <w:p w:rsidR="00CB7AFC" w:rsidRPr="009511A1" w:rsidRDefault="00783C28" w:rsidP="00A255B1">
            <w:pPr>
              <w:rPr>
                <w:rFonts w:ascii="Tms Rmn" w:hAnsi="Tms Rmn"/>
                <w:sz w:val="22"/>
              </w:rPr>
            </w:pPr>
            <w:r>
              <w:rPr>
                <w:rFonts w:ascii="Tms Rmn" w:hAnsi="Tms Rmn"/>
                <w:sz w:val="22"/>
              </w:rPr>
              <w:t>File Title structure</w:t>
            </w:r>
          </w:p>
        </w:tc>
        <w:tc>
          <w:tcPr>
            <w:tcW w:w="2126" w:type="dxa"/>
          </w:tcPr>
          <w:p w:rsidR="00CB7AFC" w:rsidRPr="009511A1" w:rsidRDefault="00783C28" w:rsidP="00783C28">
            <w:pPr>
              <w:rPr>
                <w:rFonts w:ascii="Tms Rmn" w:hAnsi="Tms Rmn"/>
                <w:sz w:val="22"/>
              </w:rPr>
            </w:pPr>
            <w:r>
              <w:rPr>
                <w:rFonts w:ascii="Tms Rmn" w:hAnsi="Tms Rmn"/>
                <w:sz w:val="22"/>
              </w:rPr>
              <w:t>The structure of the titles of the content files (for example, “</w:t>
            </w:r>
            <w:r w:rsidRPr="00EB17B2">
              <w:rPr>
                <w:rFonts w:ascii="Tms Rmn" w:hAnsi="Tms Rmn"/>
                <w:sz w:val="22"/>
              </w:rPr>
              <w:t>PAW-PERS-0062-02 - Leaving card from AVM team, 14Aug1998</w:t>
            </w:r>
            <w:r>
              <w:rPr>
                <w:rFonts w:ascii="Tms Rmn" w:hAnsi="Tms Rmn"/>
                <w:sz w:val="22"/>
              </w:rPr>
              <w:t>”)</w:t>
            </w:r>
          </w:p>
        </w:tc>
        <w:tc>
          <w:tcPr>
            <w:tcW w:w="709" w:type="dxa"/>
            <w:vAlign w:val="center"/>
          </w:tcPr>
          <w:p w:rsidR="00CB7AFC" w:rsidRPr="009511A1" w:rsidRDefault="00783C28" w:rsidP="009511A1">
            <w:pPr>
              <w:jc w:val="center"/>
              <w:rPr>
                <w:rFonts w:ascii="Tms Rmn" w:hAnsi="Tms Rmn"/>
                <w:sz w:val="22"/>
              </w:rPr>
            </w:pPr>
            <w:r>
              <w:rPr>
                <w:rFonts w:ascii="Tms Rmn" w:hAnsi="Tms Rmn"/>
                <w:sz w:val="22"/>
              </w:rPr>
              <w:t>x</w:t>
            </w: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3543" w:type="dxa"/>
          </w:tcPr>
          <w:p w:rsidR="00CB7AFC" w:rsidRPr="009511A1" w:rsidRDefault="00A255B1" w:rsidP="00A255B1">
            <w:pPr>
              <w:rPr>
                <w:rFonts w:ascii="Tms Rmn" w:hAnsi="Tms Rmn"/>
                <w:sz w:val="22"/>
              </w:rPr>
            </w:pPr>
            <w:r>
              <w:rPr>
                <w:rFonts w:ascii="Tms Rmn" w:hAnsi="Tms Rmn"/>
                <w:sz w:val="22"/>
              </w:rPr>
              <w:t>There may be a  need to modify this</w:t>
            </w:r>
            <w:r w:rsidR="00783C28">
              <w:rPr>
                <w:rFonts w:ascii="Tms Rmn" w:hAnsi="Tms Rmn"/>
                <w:sz w:val="22"/>
              </w:rPr>
              <w:t xml:space="preserve"> to </w:t>
            </w:r>
            <w:r>
              <w:rPr>
                <w:rFonts w:ascii="Tms Rmn" w:hAnsi="Tms Rmn"/>
                <w:sz w:val="22"/>
              </w:rPr>
              <w:t>support the Preservation Maintenance process</w:t>
            </w:r>
            <w:r w:rsidR="00653DB6">
              <w:rPr>
                <w:rFonts w:ascii="Tms Rmn" w:hAnsi="Tms Rmn"/>
                <w:sz w:val="22"/>
              </w:rPr>
              <w:t>.</w:t>
            </w:r>
          </w:p>
        </w:tc>
      </w:tr>
      <w:tr w:rsidR="009511A1" w:rsidRPr="009511A1" w:rsidTr="006E13A3">
        <w:tc>
          <w:tcPr>
            <w:tcW w:w="1384" w:type="dxa"/>
          </w:tcPr>
          <w:p w:rsidR="00CB7AFC" w:rsidRPr="009511A1" w:rsidRDefault="00783C28" w:rsidP="00A255B1">
            <w:pPr>
              <w:rPr>
                <w:rFonts w:ascii="Tms Rmn" w:hAnsi="Tms Rmn"/>
                <w:sz w:val="22"/>
              </w:rPr>
            </w:pPr>
            <w:r>
              <w:rPr>
                <w:rFonts w:ascii="Tms Rmn" w:hAnsi="Tms Rmn"/>
                <w:sz w:val="22"/>
              </w:rPr>
              <w:t>Index fields</w:t>
            </w:r>
          </w:p>
        </w:tc>
        <w:tc>
          <w:tcPr>
            <w:tcW w:w="2126" w:type="dxa"/>
          </w:tcPr>
          <w:p w:rsidR="00CB7AFC" w:rsidRPr="009511A1" w:rsidRDefault="00A255B1" w:rsidP="00A255B1">
            <w:pPr>
              <w:rPr>
                <w:rFonts w:ascii="Tms Rmn" w:hAnsi="Tms Rmn"/>
                <w:sz w:val="22"/>
              </w:rPr>
            </w:pPr>
            <w:r>
              <w:rPr>
                <w:rFonts w:ascii="Tms Rmn" w:hAnsi="Tms Rmn"/>
                <w:sz w:val="22"/>
              </w:rPr>
              <w:t>These are the Index fields used to record each of the items  in the collection</w:t>
            </w:r>
          </w:p>
        </w:tc>
        <w:tc>
          <w:tcPr>
            <w:tcW w:w="709" w:type="dxa"/>
            <w:vAlign w:val="center"/>
          </w:tcPr>
          <w:p w:rsidR="00CB7AFC" w:rsidRPr="009511A1" w:rsidRDefault="00A255B1" w:rsidP="009511A1">
            <w:pPr>
              <w:jc w:val="center"/>
              <w:rPr>
                <w:rFonts w:ascii="Tms Rmn" w:hAnsi="Tms Rmn"/>
                <w:sz w:val="22"/>
              </w:rPr>
            </w:pPr>
            <w:r>
              <w:rPr>
                <w:rFonts w:ascii="Tms Rmn" w:hAnsi="Tms Rmn"/>
                <w:sz w:val="22"/>
              </w:rPr>
              <w:t>x</w:t>
            </w: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3543" w:type="dxa"/>
          </w:tcPr>
          <w:p w:rsidR="00CB7AFC" w:rsidRPr="009511A1" w:rsidRDefault="00A255B1" w:rsidP="00A255B1">
            <w:pPr>
              <w:rPr>
                <w:rFonts w:ascii="Tms Rmn" w:hAnsi="Tms Rmn"/>
                <w:sz w:val="22"/>
              </w:rPr>
            </w:pPr>
            <w:r>
              <w:rPr>
                <w:rFonts w:ascii="Tms Rmn" w:hAnsi="Tms Rmn"/>
                <w:sz w:val="22"/>
              </w:rPr>
              <w:t>There may be a  need to modify this to support the Preservation Maintenance process</w:t>
            </w:r>
            <w:r w:rsidR="00653DB6">
              <w:rPr>
                <w:rFonts w:ascii="Tms Rmn" w:hAnsi="Tms Rmn"/>
                <w:sz w:val="22"/>
              </w:rPr>
              <w:t>.</w:t>
            </w:r>
          </w:p>
        </w:tc>
      </w:tr>
    </w:tbl>
    <w:p w:rsidR="007F6943" w:rsidRDefault="007F6943"/>
    <w:p w:rsidR="007F6943" w:rsidRPr="007F6943" w:rsidRDefault="00246B97" w:rsidP="007F6943">
      <w:pPr>
        <w:pStyle w:val="Heading2"/>
      </w:pPr>
      <w:bookmarkStart w:id="12" w:name="_Toc406606613"/>
      <w:r>
        <w:t>Application Scope</w:t>
      </w:r>
      <w:bookmarkEnd w:id="12"/>
    </w:p>
    <w:p w:rsidR="00246B97" w:rsidRDefault="00246B97"/>
    <w:p w:rsidR="00D60160" w:rsidRDefault="00D60160" w:rsidP="005F78CA">
      <w:pPr>
        <w:jc w:val="center"/>
        <w:rPr>
          <w:rFonts w:ascii="Tms Rmn" w:hAnsi="Tms Rm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126"/>
        <w:gridCol w:w="709"/>
        <w:gridCol w:w="709"/>
        <w:gridCol w:w="709"/>
        <w:gridCol w:w="709"/>
        <w:gridCol w:w="3543"/>
      </w:tblGrid>
      <w:tr w:rsidR="009511A1" w:rsidRPr="009511A1" w:rsidTr="009511A1">
        <w:tc>
          <w:tcPr>
            <w:tcW w:w="1384" w:type="dxa"/>
            <w:vAlign w:val="center"/>
          </w:tcPr>
          <w:p w:rsidR="00A357FB" w:rsidRPr="009511A1" w:rsidRDefault="00A357FB" w:rsidP="009511A1">
            <w:pPr>
              <w:jc w:val="center"/>
              <w:rPr>
                <w:rFonts w:ascii="Tms Rmn" w:hAnsi="Tms Rmn"/>
                <w:b/>
              </w:rPr>
            </w:pPr>
            <w:r w:rsidRPr="009511A1">
              <w:rPr>
                <w:rFonts w:ascii="Tms Rmn" w:hAnsi="Tms Rmn"/>
                <w:b/>
              </w:rPr>
              <w:t>Component Name</w:t>
            </w:r>
          </w:p>
        </w:tc>
        <w:tc>
          <w:tcPr>
            <w:tcW w:w="2126" w:type="dxa"/>
            <w:vAlign w:val="center"/>
          </w:tcPr>
          <w:p w:rsidR="00A357FB" w:rsidRPr="009511A1" w:rsidRDefault="00A357FB" w:rsidP="009511A1">
            <w:pPr>
              <w:jc w:val="center"/>
              <w:rPr>
                <w:rFonts w:ascii="Tms Rmn" w:hAnsi="Tms Rmn"/>
                <w:b/>
              </w:rPr>
            </w:pPr>
            <w:r w:rsidRPr="009511A1">
              <w:rPr>
                <w:rFonts w:ascii="Tms Rmn" w:hAnsi="Tms Rmn"/>
                <w:b/>
              </w:rPr>
              <w:t>Description</w:t>
            </w:r>
          </w:p>
        </w:tc>
        <w:tc>
          <w:tcPr>
            <w:tcW w:w="709" w:type="dxa"/>
            <w:vAlign w:val="center"/>
          </w:tcPr>
          <w:p w:rsidR="00A357FB" w:rsidRPr="009511A1" w:rsidRDefault="00A357FB" w:rsidP="009511A1">
            <w:pPr>
              <w:ind w:left="-108" w:right="-108"/>
              <w:jc w:val="center"/>
              <w:rPr>
                <w:rFonts w:ascii="Tms Rmn" w:hAnsi="Tms Rmn"/>
                <w:b/>
              </w:rPr>
            </w:pPr>
            <w:r w:rsidRPr="009511A1">
              <w:rPr>
                <w:rFonts w:ascii="Tms Rmn" w:hAnsi="Tms Rmn"/>
                <w:b/>
              </w:rPr>
              <w:t>Modify</w:t>
            </w:r>
          </w:p>
        </w:tc>
        <w:tc>
          <w:tcPr>
            <w:tcW w:w="709" w:type="dxa"/>
            <w:vAlign w:val="center"/>
          </w:tcPr>
          <w:p w:rsidR="00A357FB" w:rsidRPr="009511A1" w:rsidRDefault="00A357FB" w:rsidP="009511A1">
            <w:pPr>
              <w:jc w:val="center"/>
              <w:rPr>
                <w:rFonts w:ascii="Tms Rmn" w:hAnsi="Tms Rmn"/>
                <w:b/>
              </w:rPr>
            </w:pPr>
            <w:r w:rsidRPr="009511A1">
              <w:rPr>
                <w:rFonts w:ascii="Tms Rmn" w:hAnsi="Tms Rmn"/>
                <w:b/>
              </w:rPr>
              <w:t>Add</w:t>
            </w:r>
          </w:p>
        </w:tc>
        <w:tc>
          <w:tcPr>
            <w:tcW w:w="709" w:type="dxa"/>
            <w:vAlign w:val="center"/>
          </w:tcPr>
          <w:p w:rsidR="00A357FB" w:rsidRPr="009511A1" w:rsidRDefault="00A357FB" w:rsidP="009511A1">
            <w:pPr>
              <w:ind w:left="-108" w:right="-108"/>
              <w:jc w:val="center"/>
              <w:rPr>
                <w:rFonts w:ascii="Tms Rmn" w:hAnsi="Tms Rmn"/>
                <w:b/>
              </w:rPr>
            </w:pPr>
            <w:r w:rsidRPr="009511A1">
              <w:rPr>
                <w:rFonts w:ascii="Tms Rmn" w:hAnsi="Tms Rmn"/>
                <w:b/>
              </w:rPr>
              <w:t>Remove</w:t>
            </w:r>
          </w:p>
        </w:tc>
        <w:tc>
          <w:tcPr>
            <w:tcW w:w="709" w:type="dxa"/>
            <w:vAlign w:val="center"/>
          </w:tcPr>
          <w:p w:rsidR="00A357FB" w:rsidRPr="009511A1" w:rsidRDefault="00A357FB" w:rsidP="009511A1">
            <w:pPr>
              <w:ind w:left="-108" w:right="-108"/>
              <w:jc w:val="center"/>
              <w:rPr>
                <w:rFonts w:ascii="Tms Rmn" w:hAnsi="Tms Rmn"/>
                <w:b/>
              </w:rPr>
            </w:pPr>
            <w:r w:rsidRPr="009511A1">
              <w:rPr>
                <w:rFonts w:ascii="Tms Rmn" w:hAnsi="Tms Rmn"/>
                <w:b/>
              </w:rPr>
              <w:t>No change</w:t>
            </w:r>
          </w:p>
        </w:tc>
        <w:tc>
          <w:tcPr>
            <w:tcW w:w="3543" w:type="dxa"/>
            <w:vAlign w:val="center"/>
          </w:tcPr>
          <w:p w:rsidR="00A357FB" w:rsidRPr="009511A1" w:rsidRDefault="00A357FB" w:rsidP="009511A1">
            <w:pPr>
              <w:jc w:val="center"/>
              <w:rPr>
                <w:rFonts w:ascii="Tms Rmn" w:hAnsi="Tms Rmn"/>
                <w:b/>
              </w:rPr>
            </w:pPr>
            <w:r w:rsidRPr="009511A1">
              <w:rPr>
                <w:rFonts w:ascii="Tms Rmn" w:hAnsi="Tms Rmn"/>
                <w:b/>
              </w:rPr>
              <w:t>Notes</w:t>
            </w:r>
          </w:p>
        </w:tc>
      </w:tr>
      <w:tr w:rsidR="009511A1" w:rsidRPr="009511A1" w:rsidTr="009511A1">
        <w:tc>
          <w:tcPr>
            <w:tcW w:w="1384" w:type="dxa"/>
          </w:tcPr>
          <w:p w:rsidR="00A357FB" w:rsidRPr="009511A1" w:rsidRDefault="00A357FB" w:rsidP="00C151D9">
            <w:pPr>
              <w:rPr>
                <w:rFonts w:ascii="Tms Rmn" w:hAnsi="Tms Rmn"/>
                <w:sz w:val="22"/>
              </w:rPr>
            </w:pPr>
            <w:r w:rsidRPr="009511A1">
              <w:rPr>
                <w:rFonts w:ascii="Tms Rmn" w:hAnsi="Tms Rmn"/>
                <w:sz w:val="22"/>
              </w:rPr>
              <w:t>eCopy PDF Pro Office</w:t>
            </w:r>
          </w:p>
        </w:tc>
        <w:tc>
          <w:tcPr>
            <w:tcW w:w="2126" w:type="dxa"/>
          </w:tcPr>
          <w:p w:rsidR="00A357FB" w:rsidRPr="009511A1" w:rsidRDefault="00A357FB" w:rsidP="00C151D9">
            <w:pPr>
              <w:rPr>
                <w:rFonts w:ascii="Tms Rmn" w:hAnsi="Tms Rmn"/>
                <w:sz w:val="22"/>
              </w:rPr>
            </w:pPr>
            <w:r w:rsidRPr="009511A1">
              <w:rPr>
                <w:rFonts w:ascii="Tms Rmn" w:hAnsi="Tms Rmn"/>
                <w:sz w:val="22"/>
              </w:rPr>
              <w:t>PDF creator and editor from Nuance</w:t>
            </w:r>
          </w:p>
        </w:tc>
        <w:tc>
          <w:tcPr>
            <w:tcW w:w="709" w:type="dxa"/>
            <w:vAlign w:val="center"/>
          </w:tcPr>
          <w:p w:rsidR="00A357FB" w:rsidRPr="009511A1" w:rsidRDefault="00A357FB" w:rsidP="009511A1">
            <w:pPr>
              <w:jc w:val="center"/>
              <w:rPr>
                <w:rFonts w:ascii="Tms Rmn" w:hAnsi="Tms Rmn"/>
                <w:sz w:val="22"/>
              </w:rPr>
            </w:pPr>
            <w:r w:rsidRPr="009511A1">
              <w:rPr>
                <w:rFonts w:ascii="Tms Rmn" w:hAnsi="Tms Rmn"/>
                <w:sz w:val="22"/>
              </w:rPr>
              <w:t>x</w:t>
            </w:r>
          </w:p>
        </w:tc>
        <w:tc>
          <w:tcPr>
            <w:tcW w:w="709" w:type="dxa"/>
            <w:vAlign w:val="center"/>
          </w:tcPr>
          <w:p w:rsidR="00A357FB" w:rsidRPr="009511A1" w:rsidRDefault="00A357FB" w:rsidP="009511A1">
            <w:pPr>
              <w:jc w:val="center"/>
              <w:rPr>
                <w:rFonts w:ascii="Tms Rmn" w:hAnsi="Tms Rmn"/>
                <w:sz w:val="22"/>
              </w:rPr>
            </w:pPr>
          </w:p>
        </w:tc>
        <w:tc>
          <w:tcPr>
            <w:tcW w:w="709" w:type="dxa"/>
            <w:vAlign w:val="center"/>
          </w:tcPr>
          <w:p w:rsidR="00A357FB" w:rsidRPr="009511A1" w:rsidRDefault="00A357FB" w:rsidP="009511A1">
            <w:pPr>
              <w:jc w:val="center"/>
              <w:rPr>
                <w:rFonts w:ascii="Tms Rmn" w:hAnsi="Tms Rmn"/>
                <w:sz w:val="22"/>
              </w:rPr>
            </w:pPr>
          </w:p>
        </w:tc>
        <w:tc>
          <w:tcPr>
            <w:tcW w:w="709" w:type="dxa"/>
            <w:vAlign w:val="center"/>
          </w:tcPr>
          <w:p w:rsidR="00A357FB" w:rsidRPr="009511A1" w:rsidRDefault="00A357FB" w:rsidP="009511A1">
            <w:pPr>
              <w:jc w:val="center"/>
              <w:rPr>
                <w:rFonts w:ascii="Tms Rmn" w:hAnsi="Tms Rmn"/>
                <w:sz w:val="22"/>
              </w:rPr>
            </w:pPr>
          </w:p>
        </w:tc>
        <w:tc>
          <w:tcPr>
            <w:tcW w:w="3543" w:type="dxa"/>
          </w:tcPr>
          <w:p w:rsidR="00A357FB" w:rsidRPr="009511A1" w:rsidRDefault="00A357FB" w:rsidP="00C151D9">
            <w:pPr>
              <w:rPr>
                <w:rFonts w:ascii="Tms Rmn" w:hAnsi="Tms Rmn"/>
                <w:sz w:val="22"/>
              </w:rPr>
            </w:pPr>
            <w:r w:rsidRPr="009511A1">
              <w:rPr>
                <w:rFonts w:ascii="Tms Rmn" w:hAnsi="Tms Rmn"/>
                <w:sz w:val="22"/>
              </w:rPr>
              <w:t>Upgrade to PDF/A version</w:t>
            </w:r>
          </w:p>
        </w:tc>
      </w:tr>
      <w:tr w:rsidR="009511A1" w:rsidRPr="009511A1" w:rsidTr="009511A1">
        <w:tc>
          <w:tcPr>
            <w:tcW w:w="1384" w:type="dxa"/>
          </w:tcPr>
          <w:p w:rsidR="00A357FB" w:rsidRPr="009511A1" w:rsidRDefault="00A357FB" w:rsidP="00C151D9">
            <w:pPr>
              <w:rPr>
                <w:rFonts w:ascii="Tms Rmn" w:hAnsi="Tms Rmn"/>
                <w:sz w:val="22"/>
              </w:rPr>
            </w:pPr>
            <w:r w:rsidRPr="009511A1">
              <w:rPr>
                <w:rFonts w:ascii="Tms Rmn" w:hAnsi="Tms Rmn"/>
                <w:sz w:val="22"/>
              </w:rPr>
              <w:t>MS Office</w:t>
            </w:r>
          </w:p>
        </w:tc>
        <w:tc>
          <w:tcPr>
            <w:tcW w:w="2126" w:type="dxa"/>
          </w:tcPr>
          <w:p w:rsidR="00A357FB" w:rsidRPr="009511A1" w:rsidRDefault="00A357FB" w:rsidP="00C151D9">
            <w:pPr>
              <w:rPr>
                <w:rFonts w:ascii="Tms Rmn" w:hAnsi="Tms Rmn"/>
                <w:sz w:val="22"/>
              </w:rPr>
            </w:pPr>
            <w:r w:rsidRPr="009511A1">
              <w:rPr>
                <w:rFonts w:ascii="Tms Rmn" w:hAnsi="Tms Rmn"/>
                <w:sz w:val="22"/>
              </w:rPr>
              <w:t>Word, Excel, Powerp</w:t>
            </w:r>
            <w:r w:rsidR="00653DB6">
              <w:rPr>
                <w:rFonts w:ascii="Tms Rmn" w:hAnsi="Tms Rmn"/>
                <w:sz w:val="22"/>
              </w:rPr>
              <w:t>oin</w:t>
            </w:r>
            <w:r w:rsidRPr="009511A1">
              <w:rPr>
                <w:rFonts w:ascii="Tms Rmn" w:hAnsi="Tms Rmn"/>
                <w:sz w:val="22"/>
              </w:rPr>
              <w:t>t from MicroSoft</w:t>
            </w:r>
          </w:p>
        </w:tc>
        <w:tc>
          <w:tcPr>
            <w:tcW w:w="709" w:type="dxa"/>
            <w:vAlign w:val="center"/>
          </w:tcPr>
          <w:p w:rsidR="00A357FB" w:rsidRPr="009511A1" w:rsidRDefault="00A357FB" w:rsidP="009511A1">
            <w:pPr>
              <w:jc w:val="center"/>
              <w:rPr>
                <w:rFonts w:ascii="Tms Rmn" w:hAnsi="Tms Rmn"/>
                <w:sz w:val="22"/>
              </w:rPr>
            </w:pPr>
          </w:p>
        </w:tc>
        <w:tc>
          <w:tcPr>
            <w:tcW w:w="709" w:type="dxa"/>
            <w:vAlign w:val="center"/>
          </w:tcPr>
          <w:p w:rsidR="00A357FB" w:rsidRPr="009511A1" w:rsidRDefault="00A357FB" w:rsidP="009511A1">
            <w:pPr>
              <w:jc w:val="center"/>
              <w:rPr>
                <w:rFonts w:ascii="Tms Rmn" w:hAnsi="Tms Rmn"/>
                <w:sz w:val="22"/>
              </w:rPr>
            </w:pPr>
          </w:p>
        </w:tc>
        <w:tc>
          <w:tcPr>
            <w:tcW w:w="709" w:type="dxa"/>
            <w:vAlign w:val="center"/>
          </w:tcPr>
          <w:p w:rsidR="00A357FB" w:rsidRPr="009511A1" w:rsidRDefault="00A357FB" w:rsidP="009511A1">
            <w:pPr>
              <w:jc w:val="center"/>
              <w:rPr>
                <w:rFonts w:ascii="Tms Rmn" w:hAnsi="Tms Rmn"/>
                <w:sz w:val="22"/>
              </w:rPr>
            </w:pPr>
          </w:p>
        </w:tc>
        <w:tc>
          <w:tcPr>
            <w:tcW w:w="709" w:type="dxa"/>
            <w:vAlign w:val="center"/>
          </w:tcPr>
          <w:p w:rsidR="00A357FB" w:rsidRPr="009511A1" w:rsidRDefault="00A357FB" w:rsidP="009511A1">
            <w:pPr>
              <w:jc w:val="center"/>
              <w:rPr>
                <w:rFonts w:ascii="Tms Rmn" w:hAnsi="Tms Rmn"/>
                <w:sz w:val="22"/>
              </w:rPr>
            </w:pPr>
            <w:r w:rsidRPr="009511A1">
              <w:rPr>
                <w:rFonts w:ascii="Tms Rmn" w:hAnsi="Tms Rmn"/>
                <w:sz w:val="22"/>
              </w:rPr>
              <w:t>x</w:t>
            </w:r>
          </w:p>
        </w:tc>
        <w:tc>
          <w:tcPr>
            <w:tcW w:w="3543" w:type="dxa"/>
          </w:tcPr>
          <w:p w:rsidR="00A357FB" w:rsidRPr="009511A1" w:rsidRDefault="00A357FB" w:rsidP="00A357FB">
            <w:pPr>
              <w:rPr>
                <w:rFonts w:ascii="Tms Rmn" w:hAnsi="Tms Rmn"/>
                <w:sz w:val="22"/>
              </w:rPr>
            </w:pPr>
            <w:r w:rsidRPr="009511A1">
              <w:rPr>
                <w:rFonts w:ascii="Tms Rmn" w:hAnsi="Tms Rmn"/>
                <w:sz w:val="22"/>
              </w:rPr>
              <w:t>Used for the PAW-PERS Index (Excel) and for some of the content  files</w:t>
            </w:r>
          </w:p>
        </w:tc>
      </w:tr>
      <w:tr w:rsidR="009511A1" w:rsidRPr="009511A1" w:rsidTr="009511A1">
        <w:tc>
          <w:tcPr>
            <w:tcW w:w="1384" w:type="dxa"/>
          </w:tcPr>
          <w:p w:rsidR="00A357FB" w:rsidRPr="009511A1" w:rsidRDefault="00A357FB" w:rsidP="00C151D9">
            <w:pPr>
              <w:rPr>
                <w:rFonts w:ascii="Tms Rmn" w:hAnsi="Tms Rmn"/>
                <w:sz w:val="22"/>
              </w:rPr>
            </w:pPr>
            <w:r w:rsidRPr="009511A1">
              <w:rPr>
                <w:rFonts w:ascii="Tms Rmn" w:hAnsi="Tms Rmn"/>
                <w:sz w:val="22"/>
              </w:rPr>
              <w:t>SideBooks</w:t>
            </w:r>
          </w:p>
        </w:tc>
        <w:tc>
          <w:tcPr>
            <w:tcW w:w="2126" w:type="dxa"/>
          </w:tcPr>
          <w:p w:rsidR="00A357FB" w:rsidRPr="009511A1" w:rsidRDefault="00A357FB" w:rsidP="00C151D9">
            <w:pPr>
              <w:rPr>
                <w:rFonts w:ascii="Tms Rmn" w:hAnsi="Tms Rmn"/>
                <w:sz w:val="22"/>
              </w:rPr>
            </w:pPr>
            <w:r w:rsidRPr="009511A1">
              <w:rPr>
                <w:rFonts w:ascii="Tms Rmn" w:hAnsi="Tms Rmn"/>
                <w:sz w:val="22"/>
              </w:rPr>
              <w:t>iPad App from Tokyo Interplay Co.</w:t>
            </w:r>
          </w:p>
        </w:tc>
        <w:tc>
          <w:tcPr>
            <w:tcW w:w="709" w:type="dxa"/>
            <w:vAlign w:val="center"/>
          </w:tcPr>
          <w:p w:rsidR="00A357FB" w:rsidRPr="009511A1" w:rsidRDefault="00A357FB" w:rsidP="009511A1">
            <w:pPr>
              <w:jc w:val="center"/>
              <w:rPr>
                <w:rFonts w:ascii="Tms Rmn" w:hAnsi="Tms Rmn"/>
                <w:sz w:val="22"/>
              </w:rPr>
            </w:pPr>
          </w:p>
        </w:tc>
        <w:tc>
          <w:tcPr>
            <w:tcW w:w="709" w:type="dxa"/>
            <w:vAlign w:val="center"/>
          </w:tcPr>
          <w:p w:rsidR="00A357FB" w:rsidRPr="009511A1" w:rsidRDefault="00A357FB" w:rsidP="009511A1">
            <w:pPr>
              <w:jc w:val="center"/>
              <w:rPr>
                <w:rFonts w:ascii="Tms Rmn" w:hAnsi="Tms Rmn"/>
                <w:sz w:val="22"/>
              </w:rPr>
            </w:pPr>
          </w:p>
        </w:tc>
        <w:tc>
          <w:tcPr>
            <w:tcW w:w="709" w:type="dxa"/>
            <w:vAlign w:val="center"/>
          </w:tcPr>
          <w:p w:rsidR="00A357FB" w:rsidRPr="009511A1" w:rsidRDefault="00A357FB" w:rsidP="009511A1">
            <w:pPr>
              <w:jc w:val="center"/>
              <w:rPr>
                <w:rFonts w:ascii="Tms Rmn" w:hAnsi="Tms Rmn"/>
                <w:sz w:val="22"/>
              </w:rPr>
            </w:pPr>
          </w:p>
        </w:tc>
        <w:tc>
          <w:tcPr>
            <w:tcW w:w="709" w:type="dxa"/>
            <w:vAlign w:val="center"/>
          </w:tcPr>
          <w:p w:rsidR="00A357FB" w:rsidRPr="009511A1" w:rsidRDefault="00A357FB" w:rsidP="009511A1">
            <w:pPr>
              <w:jc w:val="center"/>
              <w:rPr>
                <w:rFonts w:ascii="Tms Rmn" w:hAnsi="Tms Rmn"/>
                <w:sz w:val="22"/>
              </w:rPr>
            </w:pPr>
            <w:r w:rsidRPr="009511A1">
              <w:rPr>
                <w:rFonts w:ascii="Tms Rmn" w:hAnsi="Tms Rmn"/>
                <w:sz w:val="22"/>
              </w:rPr>
              <w:t>x</w:t>
            </w:r>
          </w:p>
        </w:tc>
        <w:tc>
          <w:tcPr>
            <w:tcW w:w="3543" w:type="dxa"/>
          </w:tcPr>
          <w:p w:rsidR="00A357FB" w:rsidRPr="009511A1" w:rsidRDefault="00A357FB" w:rsidP="00C151D9">
            <w:pPr>
              <w:rPr>
                <w:rFonts w:ascii="Tms Rmn" w:hAnsi="Tms Rmn"/>
                <w:sz w:val="22"/>
              </w:rPr>
            </w:pPr>
            <w:r w:rsidRPr="009511A1">
              <w:rPr>
                <w:rFonts w:ascii="Tms Rmn" w:hAnsi="Tms Rmn"/>
                <w:sz w:val="22"/>
              </w:rPr>
              <w:t>Used to manage and display a subset of the PAW-PER files on the iPad</w:t>
            </w:r>
          </w:p>
        </w:tc>
      </w:tr>
      <w:tr w:rsidR="009511A1" w:rsidRPr="009511A1" w:rsidTr="009511A1">
        <w:tc>
          <w:tcPr>
            <w:tcW w:w="1384" w:type="dxa"/>
          </w:tcPr>
          <w:p w:rsidR="00A357FB" w:rsidRPr="009511A1" w:rsidRDefault="00A357FB" w:rsidP="00C151D9">
            <w:pPr>
              <w:rPr>
                <w:rFonts w:ascii="Tms Rmn" w:hAnsi="Tms Rmn"/>
                <w:sz w:val="22"/>
              </w:rPr>
            </w:pPr>
            <w:r w:rsidRPr="009511A1">
              <w:rPr>
                <w:rFonts w:ascii="Tms Rmn" w:hAnsi="Tms Rmn"/>
                <w:sz w:val="22"/>
              </w:rPr>
              <w:t>DropBox</w:t>
            </w:r>
          </w:p>
        </w:tc>
        <w:tc>
          <w:tcPr>
            <w:tcW w:w="2126" w:type="dxa"/>
          </w:tcPr>
          <w:p w:rsidR="00A357FB" w:rsidRPr="009511A1" w:rsidRDefault="00A357FB" w:rsidP="00C151D9">
            <w:pPr>
              <w:rPr>
                <w:rFonts w:ascii="Tms Rmn" w:hAnsi="Tms Rmn"/>
                <w:sz w:val="22"/>
              </w:rPr>
            </w:pPr>
            <w:r w:rsidRPr="009511A1">
              <w:rPr>
                <w:rFonts w:ascii="Tms Rmn" w:hAnsi="Tms Rmn"/>
                <w:sz w:val="22"/>
              </w:rPr>
              <w:t>Cloud storage</w:t>
            </w:r>
          </w:p>
        </w:tc>
        <w:tc>
          <w:tcPr>
            <w:tcW w:w="709" w:type="dxa"/>
            <w:vAlign w:val="center"/>
          </w:tcPr>
          <w:p w:rsidR="00A357FB" w:rsidRPr="009511A1" w:rsidRDefault="00A357FB" w:rsidP="009511A1">
            <w:pPr>
              <w:jc w:val="center"/>
              <w:rPr>
                <w:rFonts w:ascii="Tms Rmn" w:hAnsi="Tms Rmn"/>
                <w:sz w:val="22"/>
              </w:rPr>
            </w:pPr>
          </w:p>
        </w:tc>
        <w:tc>
          <w:tcPr>
            <w:tcW w:w="709" w:type="dxa"/>
            <w:vAlign w:val="center"/>
          </w:tcPr>
          <w:p w:rsidR="00A357FB" w:rsidRPr="009511A1" w:rsidRDefault="00A357FB" w:rsidP="009511A1">
            <w:pPr>
              <w:jc w:val="center"/>
              <w:rPr>
                <w:rFonts w:ascii="Tms Rmn" w:hAnsi="Tms Rmn"/>
                <w:sz w:val="22"/>
              </w:rPr>
            </w:pPr>
          </w:p>
        </w:tc>
        <w:tc>
          <w:tcPr>
            <w:tcW w:w="709" w:type="dxa"/>
            <w:vAlign w:val="center"/>
          </w:tcPr>
          <w:p w:rsidR="00A357FB" w:rsidRPr="009511A1" w:rsidRDefault="00A357FB" w:rsidP="009511A1">
            <w:pPr>
              <w:jc w:val="center"/>
              <w:rPr>
                <w:rFonts w:ascii="Tms Rmn" w:hAnsi="Tms Rmn"/>
                <w:sz w:val="22"/>
              </w:rPr>
            </w:pPr>
          </w:p>
        </w:tc>
        <w:tc>
          <w:tcPr>
            <w:tcW w:w="709" w:type="dxa"/>
            <w:vAlign w:val="center"/>
          </w:tcPr>
          <w:p w:rsidR="00A357FB" w:rsidRPr="009511A1" w:rsidRDefault="00A357FB" w:rsidP="009511A1">
            <w:pPr>
              <w:jc w:val="center"/>
              <w:rPr>
                <w:rFonts w:ascii="Tms Rmn" w:hAnsi="Tms Rmn"/>
                <w:sz w:val="22"/>
              </w:rPr>
            </w:pPr>
            <w:r w:rsidRPr="009511A1">
              <w:rPr>
                <w:rFonts w:ascii="Tms Rmn" w:hAnsi="Tms Rmn"/>
                <w:sz w:val="22"/>
              </w:rPr>
              <w:t>x</w:t>
            </w:r>
          </w:p>
        </w:tc>
        <w:tc>
          <w:tcPr>
            <w:tcW w:w="3543" w:type="dxa"/>
          </w:tcPr>
          <w:p w:rsidR="00A357FB" w:rsidRPr="009511A1" w:rsidRDefault="00A357FB" w:rsidP="00C151D9">
            <w:pPr>
              <w:rPr>
                <w:rFonts w:ascii="Tms Rmn" w:hAnsi="Tms Rmn"/>
                <w:sz w:val="22"/>
              </w:rPr>
            </w:pPr>
            <w:r w:rsidRPr="009511A1">
              <w:rPr>
                <w:rFonts w:ascii="Tms Rmn" w:hAnsi="Tms Rmn"/>
                <w:sz w:val="22"/>
              </w:rPr>
              <w:t>Used to transfer files from the laptop to the iPad</w:t>
            </w:r>
          </w:p>
        </w:tc>
      </w:tr>
    </w:tbl>
    <w:p w:rsidR="004B6C7A" w:rsidRDefault="004B6C7A">
      <w:pPr>
        <w:tabs>
          <w:tab w:val="left" w:pos="3240"/>
        </w:tabs>
        <w:rPr>
          <w:rFonts w:ascii="Tms Rmn" w:hAnsi="Tms Rmn"/>
          <w:sz w:val="22"/>
        </w:rPr>
      </w:pPr>
    </w:p>
    <w:p w:rsidR="004B6C7A" w:rsidRDefault="004B6C7A">
      <w:pPr>
        <w:tabs>
          <w:tab w:val="left" w:pos="3240"/>
        </w:tabs>
        <w:rPr>
          <w:rFonts w:ascii="Tms Rmn" w:hAnsi="Tms Rmn"/>
          <w:sz w:val="22"/>
        </w:rPr>
      </w:pPr>
    </w:p>
    <w:p w:rsidR="004B6C7A" w:rsidRDefault="004B6C7A">
      <w:pPr>
        <w:tabs>
          <w:tab w:val="left" w:pos="3240"/>
        </w:tabs>
        <w:rPr>
          <w:rFonts w:ascii="Tms Rmn" w:hAnsi="Tms Rmn"/>
          <w:sz w:val="22"/>
        </w:rPr>
      </w:pPr>
    </w:p>
    <w:p w:rsidR="004B6C7A" w:rsidRDefault="004B6C7A">
      <w:pPr>
        <w:tabs>
          <w:tab w:val="left" w:pos="3240"/>
        </w:tabs>
        <w:rPr>
          <w:rFonts w:ascii="Tms Rmn" w:hAnsi="Tms Rmn"/>
          <w:sz w:val="22"/>
        </w:rPr>
      </w:pPr>
    </w:p>
    <w:p w:rsidR="00246B97" w:rsidRDefault="00246B97">
      <w:pPr>
        <w:tabs>
          <w:tab w:val="left" w:pos="3240"/>
        </w:tabs>
      </w:pPr>
      <w:r>
        <w:rPr>
          <w:rFonts w:ascii="Tms Rmn" w:hAnsi="Tms Rmn"/>
          <w:sz w:val="22"/>
        </w:rPr>
        <w:tab/>
      </w:r>
    </w:p>
    <w:p w:rsidR="00246B97" w:rsidRDefault="00246B97" w:rsidP="005A2419">
      <w:pPr>
        <w:pStyle w:val="Heading2"/>
      </w:pPr>
      <w:bookmarkStart w:id="13" w:name="_Toc406606614"/>
      <w:r>
        <w:lastRenderedPageBreak/>
        <w:t>Technology Scop</w:t>
      </w:r>
      <w:r w:rsidR="005A2419">
        <w:t>e</w:t>
      </w:r>
      <w:bookmarkEnd w:id="13"/>
    </w:p>
    <w:p w:rsidR="00CB7AFC" w:rsidRDefault="00CB7AFC">
      <w:pPr>
        <w:rPr>
          <w:rFonts w:ascii="Tms Rmn" w:hAnsi="Tms Rm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126"/>
        <w:gridCol w:w="709"/>
        <w:gridCol w:w="709"/>
        <w:gridCol w:w="709"/>
        <w:gridCol w:w="709"/>
        <w:gridCol w:w="3543"/>
      </w:tblGrid>
      <w:tr w:rsidR="009511A1" w:rsidRPr="009511A1" w:rsidTr="006E13A3">
        <w:trPr>
          <w:tblHeader/>
        </w:trPr>
        <w:tc>
          <w:tcPr>
            <w:tcW w:w="1384" w:type="dxa"/>
            <w:vAlign w:val="center"/>
          </w:tcPr>
          <w:p w:rsidR="00CB7AFC" w:rsidRPr="009511A1" w:rsidRDefault="00CB7AFC" w:rsidP="009511A1">
            <w:pPr>
              <w:jc w:val="center"/>
              <w:rPr>
                <w:rFonts w:ascii="Tms Rmn" w:hAnsi="Tms Rmn"/>
                <w:b/>
              </w:rPr>
            </w:pPr>
            <w:r w:rsidRPr="009511A1">
              <w:rPr>
                <w:rFonts w:ascii="Tms Rmn" w:hAnsi="Tms Rmn"/>
                <w:b/>
              </w:rPr>
              <w:t>Component Name</w:t>
            </w:r>
          </w:p>
        </w:tc>
        <w:tc>
          <w:tcPr>
            <w:tcW w:w="2126" w:type="dxa"/>
            <w:vAlign w:val="center"/>
          </w:tcPr>
          <w:p w:rsidR="00CB7AFC" w:rsidRPr="009511A1" w:rsidRDefault="00CB7AFC" w:rsidP="009511A1">
            <w:pPr>
              <w:jc w:val="center"/>
              <w:rPr>
                <w:rFonts w:ascii="Tms Rmn" w:hAnsi="Tms Rmn"/>
                <w:b/>
              </w:rPr>
            </w:pPr>
            <w:r w:rsidRPr="009511A1">
              <w:rPr>
                <w:rFonts w:ascii="Tms Rmn" w:hAnsi="Tms Rmn"/>
                <w:b/>
              </w:rPr>
              <w:t>Description</w:t>
            </w:r>
          </w:p>
        </w:tc>
        <w:tc>
          <w:tcPr>
            <w:tcW w:w="709" w:type="dxa"/>
            <w:vAlign w:val="center"/>
          </w:tcPr>
          <w:p w:rsidR="00CB7AFC" w:rsidRPr="009511A1" w:rsidRDefault="00CB7AFC" w:rsidP="009511A1">
            <w:pPr>
              <w:ind w:left="-108" w:right="-108"/>
              <w:jc w:val="center"/>
              <w:rPr>
                <w:rFonts w:ascii="Tms Rmn" w:hAnsi="Tms Rmn"/>
                <w:b/>
              </w:rPr>
            </w:pPr>
            <w:r w:rsidRPr="009511A1">
              <w:rPr>
                <w:rFonts w:ascii="Tms Rmn" w:hAnsi="Tms Rmn"/>
                <w:b/>
              </w:rPr>
              <w:t>Modify</w:t>
            </w:r>
          </w:p>
        </w:tc>
        <w:tc>
          <w:tcPr>
            <w:tcW w:w="709" w:type="dxa"/>
            <w:vAlign w:val="center"/>
          </w:tcPr>
          <w:p w:rsidR="00CB7AFC" w:rsidRPr="009511A1" w:rsidRDefault="00CB7AFC" w:rsidP="009511A1">
            <w:pPr>
              <w:jc w:val="center"/>
              <w:rPr>
                <w:rFonts w:ascii="Tms Rmn" w:hAnsi="Tms Rmn"/>
                <w:b/>
              </w:rPr>
            </w:pPr>
            <w:r w:rsidRPr="009511A1">
              <w:rPr>
                <w:rFonts w:ascii="Tms Rmn" w:hAnsi="Tms Rmn"/>
                <w:b/>
              </w:rPr>
              <w:t>Add</w:t>
            </w:r>
          </w:p>
        </w:tc>
        <w:tc>
          <w:tcPr>
            <w:tcW w:w="709" w:type="dxa"/>
            <w:vAlign w:val="center"/>
          </w:tcPr>
          <w:p w:rsidR="00CB7AFC" w:rsidRPr="009511A1" w:rsidRDefault="00CB7AFC" w:rsidP="009511A1">
            <w:pPr>
              <w:ind w:left="-108" w:right="-108"/>
              <w:jc w:val="center"/>
              <w:rPr>
                <w:rFonts w:ascii="Tms Rmn" w:hAnsi="Tms Rmn"/>
                <w:b/>
              </w:rPr>
            </w:pPr>
            <w:r w:rsidRPr="009511A1">
              <w:rPr>
                <w:rFonts w:ascii="Tms Rmn" w:hAnsi="Tms Rmn"/>
                <w:b/>
              </w:rPr>
              <w:t>Remove</w:t>
            </w:r>
          </w:p>
        </w:tc>
        <w:tc>
          <w:tcPr>
            <w:tcW w:w="709" w:type="dxa"/>
            <w:vAlign w:val="center"/>
          </w:tcPr>
          <w:p w:rsidR="00CB7AFC" w:rsidRPr="009511A1" w:rsidRDefault="00CB7AFC" w:rsidP="009511A1">
            <w:pPr>
              <w:ind w:left="-108" w:right="-108"/>
              <w:jc w:val="center"/>
              <w:rPr>
                <w:rFonts w:ascii="Tms Rmn" w:hAnsi="Tms Rmn"/>
                <w:b/>
              </w:rPr>
            </w:pPr>
            <w:r w:rsidRPr="009511A1">
              <w:rPr>
                <w:rFonts w:ascii="Tms Rmn" w:hAnsi="Tms Rmn"/>
                <w:b/>
              </w:rPr>
              <w:t>No change</w:t>
            </w:r>
          </w:p>
        </w:tc>
        <w:tc>
          <w:tcPr>
            <w:tcW w:w="3543" w:type="dxa"/>
            <w:vAlign w:val="center"/>
          </w:tcPr>
          <w:p w:rsidR="00CB7AFC" w:rsidRPr="009511A1" w:rsidRDefault="00CB7AFC" w:rsidP="009511A1">
            <w:pPr>
              <w:jc w:val="center"/>
              <w:rPr>
                <w:rFonts w:ascii="Tms Rmn" w:hAnsi="Tms Rmn"/>
                <w:b/>
              </w:rPr>
            </w:pPr>
            <w:r w:rsidRPr="009511A1">
              <w:rPr>
                <w:rFonts w:ascii="Tms Rmn" w:hAnsi="Tms Rmn"/>
                <w:b/>
              </w:rPr>
              <w:t>Notes</w:t>
            </w:r>
          </w:p>
        </w:tc>
      </w:tr>
      <w:tr w:rsidR="009511A1" w:rsidRPr="009511A1" w:rsidTr="009511A1">
        <w:tc>
          <w:tcPr>
            <w:tcW w:w="1384" w:type="dxa"/>
          </w:tcPr>
          <w:p w:rsidR="00CB7AFC" w:rsidRPr="009511A1" w:rsidRDefault="00CB7AFC" w:rsidP="00A255B1">
            <w:pPr>
              <w:rPr>
                <w:rFonts w:ascii="Tms Rmn" w:hAnsi="Tms Rmn"/>
                <w:sz w:val="22"/>
              </w:rPr>
            </w:pPr>
            <w:r w:rsidRPr="009511A1">
              <w:rPr>
                <w:rFonts w:ascii="Tms Rmn" w:hAnsi="Tms Rmn"/>
                <w:sz w:val="22"/>
              </w:rPr>
              <w:t>Laptop</w:t>
            </w:r>
          </w:p>
        </w:tc>
        <w:tc>
          <w:tcPr>
            <w:tcW w:w="2126" w:type="dxa"/>
          </w:tcPr>
          <w:p w:rsidR="00CB7AFC" w:rsidRPr="009511A1" w:rsidRDefault="00CB7AFC" w:rsidP="00A255B1">
            <w:pPr>
              <w:rPr>
                <w:rFonts w:ascii="Tms Rmn" w:hAnsi="Tms Rmn"/>
                <w:sz w:val="22"/>
              </w:rPr>
            </w:pPr>
            <w:r w:rsidRPr="009511A1">
              <w:rPr>
                <w:rFonts w:ascii="Tms Rmn" w:hAnsi="Tms Rmn"/>
                <w:sz w:val="22"/>
              </w:rPr>
              <w:t>Acer Aspire 4830T Timeline X</w:t>
            </w: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r w:rsidRPr="009511A1">
              <w:rPr>
                <w:rFonts w:ascii="Tms Rmn" w:hAnsi="Tms Rmn"/>
                <w:sz w:val="22"/>
              </w:rPr>
              <w:t>x</w:t>
            </w:r>
          </w:p>
        </w:tc>
        <w:tc>
          <w:tcPr>
            <w:tcW w:w="3543" w:type="dxa"/>
          </w:tcPr>
          <w:p w:rsidR="00CB7AFC" w:rsidRPr="009511A1" w:rsidRDefault="00CB7AFC" w:rsidP="00A255B1">
            <w:pPr>
              <w:rPr>
                <w:rFonts w:ascii="Tms Rmn" w:hAnsi="Tms Rmn"/>
                <w:sz w:val="22"/>
              </w:rPr>
            </w:pPr>
            <w:r w:rsidRPr="009511A1">
              <w:rPr>
                <w:rFonts w:ascii="Tms Rmn" w:hAnsi="Tms Rmn"/>
                <w:sz w:val="22"/>
              </w:rPr>
              <w:t>The masters of PAW-PERS digital files reside on the laptop</w:t>
            </w:r>
          </w:p>
        </w:tc>
      </w:tr>
      <w:tr w:rsidR="009511A1" w:rsidRPr="009511A1" w:rsidTr="009511A1">
        <w:tc>
          <w:tcPr>
            <w:tcW w:w="1384" w:type="dxa"/>
          </w:tcPr>
          <w:p w:rsidR="00CB7AFC" w:rsidRPr="009511A1" w:rsidRDefault="00CB7AFC" w:rsidP="00A255B1">
            <w:pPr>
              <w:rPr>
                <w:rFonts w:ascii="Tms Rmn" w:hAnsi="Tms Rmn"/>
                <w:sz w:val="22"/>
              </w:rPr>
            </w:pPr>
            <w:r w:rsidRPr="009511A1">
              <w:rPr>
                <w:rFonts w:ascii="Tms Rmn" w:hAnsi="Tms Rmn"/>
                <w:sz w:val="22"/>
              </w:rPr>
              <w:t>iPad</w:t>
            </w:r>
          </w:p>
        </w:tc>
        <w:tc>
          <w:tcPr>
            <w:tcW w:w="2126" w:type="dxa"/>
          </w:tcPr>
          <w:p w:rsidR="00CB7AFC" w:rsidRPr="009511A1" w:rsidRDefault="00CB7AFC" w:rsidP="00A255B1">
            <w:pPr>
              <w:rPr>
                <w:rFonts w:ascii="Tms Rmn" w:hAnsi="Tms Rmn"/>
                <w:sz w:val="22"/>
              </w:rPr>
            </w:pPr>
            <w:r w:rsidRPr="009511A1">
              <w:rPr>
                <w:rFonts w:ascii="Tms Rmn" w:hAnsi="Tms Rmn"/>
                <w:sz w:val="22"/>
              </w:rPr>
              <w:t>Apple iPad Air 64Gb</w:t>
            </w: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r w:rsidRPr="009511A1">
              <w:rPr>
                <w:rFonts w:ascii="Tms Rmn" w:hAnsi="Tms Rmn"/>
                <w:sz w:val="22"/>
              </w:rPr>
              <w:t>x</w:t>
            </w:r>
          </w:p>
        </w:tc>
        <w:tc>
          <w:tcPr>
            <w:tcW w:w="3543" w:type="dxa"/>
          </w:tcPr>
          <w:p w:rsidR="00CB7AFC" w:rsidRPr="009511A1" w:rsidRDefault="00CB7AFC" w:rsidP="00A255B1">
            <w:pPr>
              <w:rPr>
                <w:rFonts w:ascii="Tms Rmn" w:hAnsi="Tms Rmn"/>
                <w:sz w:val="22"/>
              </w:rPr>
            </w:pPr>
            <w:r w:rsidRPr="009511A1">
              <w:rPr>
                <w:rFonts w:ascii="Tms Rmn" w:hAnsi="Tms Rmn"/>
                <w:sz w:val="22"/>
              </w:rPr>
              <w:t>Copies of some of the files are stored and accessed on the iPad</w:t>
            </w:r>
          </w:p>
        </w:tc>
      </w:tr>
      <w:tr w:rsidR="009511A1" w:rsidRPr="009511A1" w:rsidTr="009511A1">
        <w:tc>
          <w:tcPr>
            <w:tcW w:w="1384" w:type="dxa"/>
          </w:tcPr>
          <w:p w:rsidR="00CB7AFC" w:rsidRPr="009511A1" w:rsidRDefault="00CB7AFC" w:rsidP="00A255B1">
            <w:pPr>
              <w:rPr>
                <w:rFonts w:ascii="Tms Rmn" w:hAnsi="Tms Rmn"/>
                <w:sz w:val="22"/>
              </w:rPr>
            </w:pPr>
            <w:r w:rsidRPr="009511A1">
              <w:rPr>
                <w:rFonts w:ascii="Tms Rmn" w:hAnsi="Tms Rmn"/>
                <w:sz w:val="22"/>
              </w:rPr>
              <w:t>BT Cloud</w:t>
            </w:r>
          </w:p>
        </w:tc>
        <w:tc>
          <w:tcPr>
            <w:tcW w:w="2126" w:type="dxa"/>
          </w:tcPr>
          <w:p w:rsidR="00CB7AFC" w:rsidRPr="009511A1" w:rsidRDefault="00CB7AFC" w:rsidP="00A255B1">
            <w:pPr>
              <w:rPr>
                <w:rFonts w:ascii="Tms Rmn" w:hAnsi="Tms Rmn"/>
                <w:sz w:val="22"/>
              </w:rPr>
            </w:pPr>
            <w:r w:rsidRPr="009511A1">
              <w:rPr>
                <w:rFonts w:ascii="Tms Rmn" w:hAnsi="Tms Rmn"/>
                <w:sz w:val="22"/>
              </w:rPr>
              <w:t>Automated backup service</w:t>
            </w: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r w:rsidRPr="009511A1">
              <w:rPr>
                <w:rFonts w:ascii="Tms Rmn" w:hAnsi="Tms Rmn"/>
                <w:sz w:val="22"/>
              </w:rPr>
              <w:t>x</w:t>
            </w:r>
          </w:p>
        </w:tc>
        <w:tc>
          <w:tcPr>
            <w:tcW w:w="3543" w:type="dxa"/>
          </w:tcPr>
          <w:p w:rsidR="00CB7AFC" w:rsidRPr="009511A1" w:rsidRDefault="00CB7AFC" w:rsidP="00A255B1">
            <w:pPr>
              <w:rPr>
                <w:rFonts w:ascii="Tms Rmn" w:hAnsi="Tms Rmn"/>
                <w:sz w:val="22"/>
              </w:rPr>
            </w:pPr>
            <w:r w:rsidRPr="009511A1">
              <w:rPr>
                <w:rFonts w:ascii="Tms Rmn" w:hAnsi="Tms Rmn"/>
                <w:sz w:val="22"/>
              </w:rPr>
              <w:t xml:space="preserve">The </w:t>
            </w:r>
            <w:r w:rsidR="00653DB6">
              <w:rPr>
                <w:rFonts w:ascii="Tms Rmn" w:hAnsi="Tms Rmn"/>
                <w:sz w:val="22"/>
              </w:rPr>
              <w:t>whole collection is backed up to</w:t>
            </w:r>
            <w:r w:rsidRPr="009511A1">
              <w:rPr>
                <w:rFonts w:ascii="Tms Rmn" w:hAnsi="Tms Rmn"/>
                <w:sz w:val="22"/>
              </w:rPr>
              <w:t xml:space="preserve"> this cloud service</w:t>
            </w:r>
          </w:p>
        </w:tc>
      </w:tr>
      <w:tr w:rsidR="009511A1" w:rsidRPr="009511A1" w:rsidTr="009511A1">
        <w:tc>
          <w:tcPr>
            <w:tcW w:w="1384" w:type="dxa"/>
          </w:tcPr>
          <w:p w:rsidR="00CB7AFC" w:rsidRPr="009511A1" w:rsidRDefault="00CB7AFC" w:rsidP="00A255B1">
            <w:pPr>
              <w:rPr>
                <w:rFonts w:ascii="Tms Rmn" w:hAnsi="Tms Rmn"/>
                <w:sz w:val="22"/>
              </w:rPr>
            </w:pPr>
            <w:r w:rsidRPr="009511A1">
              <w:rPr>
                <w:rFonts w:ascii="Tms Rmn" w:hAnsi="Tms Rmn"/>
                <w:sz w:val="22"/>
              </w:rPr>
              <w:t>DVDs</w:t>
            </w:r>
          </w:p>
        </w:tc>
        <w:tc>
          <w:tcPr>
            <w:tcW w:w="2126" w:type="dxa"/>
          </w:tcPr>
          <w:p w:rsidR="00CB7AFC" w:rsidRPr="009511A1" w:rsidRDefault="00CB7AFC" w:rsidP="00A255B1">
            <w:pPr>
              <w:rPr>
                <w:rFonts w:ascii="Tms Rmn" w:hAnsi="Tms Rmn"/>
                <w:sz w:val="22"/>
              </w:rPr>
            </w:pPr>
            <w:r w:rsidRPr="009511A1">
              <w:rPr>
                <w:rFonts w:ascii="Tms Rmn" w:hAnsi="Tms Rmn"/>
                <w:sz w:val="22"/>
              </w:rPr>
              <w:t>Disks on which backups are stored</w:t>
            </w: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r w:rsidRPr="009511A1">
              <w:rPr>
                <w:rFonts w:ascii="Tms Rmn" w:hAnsi="Tms Rmn"/>
                <w:sz w:val="22"/>
              </w:rPr>
              <w:t>x</w:t>
            </w:r>
          </w:p>
        </w:tc>
        <w:tc>
          <w:tcPr>
            <w:tcW w:w="3543" w:type="dxa"/>
          </w:tcPr>
          <w:p w:rsidR="00CB7AFC" w:rsidRPr="009511A1" w:rsidRDefault="00CB7AFC" w:rsidP="00A255B1">
            <w:pPr>
              <w:rPr>
                <w:rFonts w:ascii="Tms Rmn" w:hAnsi="Tms Rmn"/>
                <w:sz w:val="22"/>
              </w:rPr>
            </w:pPr>
            <w:r w:rsidRPr="009511A1">
              <w:rPr>
                <w:rFonts w:ascii="Tms Rmn" w:hAnsi="Tms Rmn"/>
                <w:sz w:val="22"/>
              </w:rPr>
              <w:t>The whole collection is also backed up on a DVD</w:t>
            </w:r>
          </w:p>
        </w:tc>
      </w:tr>
      <w:tr w:rsidR="009511A1" w:rsidRPr="009511A1" w:rsidTr="009511A1">
        <w:tc>
          <w:tcPr>
            <w:tcW w:w="1384" w:type="dxa"/>
          </w:tcPr>
          <w:p w:rsidR="00CB7AFC" w:rsidRPr="009511A1" w:rsidRDefault="00CB7AFC" w:rsidP="00A255B1">
            <w:pPr>
              <w:rPr>
                <w:rFonts w:ascii="Tms Rmn" w:hAnsi="Tms Rmn"/>
                <w:sz w:val="22"/>
              </w:rPr>
            </w:pPr>
            <w:r w:rsidRPr="009511A1">
              <w:rPr>
                <w:rFonts w:ascii="Tms Rmn" w:hAnsi="Tms Rmn"/>
                <w:sz w:val="22"/>
              </w:rPr>
              <w:t>Memory Stick</w:t>
            </w:r>
          </w:p>
        </w:tc>
        <w:tc>
          <w:tcPr>
            <w:tcW w:w="2126" w:type="dxa"/>
          </w:tcPr>
          <w:p w:rsidR="00CB7AFC" w:rsidRPr="009511A1" w:rsidRDefault="00CB7AFC" w:rsidP="00A255B1">
            <w:pP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r w:rsidRPr="009511A1">
              <w:rPr>
                <w:rFonts w:ascii="Tms Rmn" w:hAnsi="Tms Rmn"/>
                <w:sz w:val="22"/>
              </w:rPr>
              <w:t>x</w:t>
            </w: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3543" w:type="dxa"/>
          </w:tcPr>
          <w:p w:rsidR="00CB7AFC" w:rsidRPr="009511A1" w:rsidRDefault="002B6653" w:rsidP="002B6653">
            <w:pPr>
              <w:rPr>
                <w:rFonts w:ascii="Tms Rmn" w:hAnsi="Tms Rmn"/>
                <w:sz w:val="22"/>
              </w:rPr>
            </w:pPr>
            <w:r>
              <w:rPr>
                <w:rFonts w:ascii="Tms Rmn" w:hAnsi="Tms Rmn"/>
                <w:sz w:val="22"/>
              </w:rPr>
              <w:t>This may be required to improve the backup process</w:t>
            </w:r>
          </w:p>
        </w:tc>
      </w:tr>
      <w:tr w:rsidR="009511A1" w:rsidRPr="009511A1" w:rsidTr="009511A1">
        <w:tc>
          <w:tcPr>
            <w:tcW w:w="1384" w:type="dxa"/>
          </w:tcPr>
          <w:p w:rsidR="00CB7AFC" w:rsidRPr="009511A1" w:rsidRDefault="00CB7AFC" w:rsidP="00A255B1">
            <w:pPr>
              <w:rPr>
                <w:rFonts w:ascii="Tms Rmn" w:hAnsi="Tms Rmn"/>
                <w:sz w:val="22"/>
              </w:rPr>
            </w:pPr>
            <w:r w:rsidRPr="009511A1">
              <w:rPr>
                <w:rFonts w:ascii="Tms Rmn" w:hAnsi="Tms Rmn"/>
                <w:sz w:val="22"/>
              </w:rPr>
              <w:t>Standalone Hard Disk</w:t>
            </w:r>
          </w:p>
        </w:tc>
        <w:tc>
          <w:tcPr>
            <w:tcW w:w="2126" w:type="dxa"/>
          </w:tcPr>
          <w:p w:rsidR="00CB7AFC" w:rsidRPr="009511A1" w:rsidRDefault="00CB7AFC" w:rsidP="00A255B1">
            <w:pP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r w:rsidRPr="009511A1">
              <w:rPr>
                <w:rFonts w:ascii="Tms Rmn" w:hAnsi="Tms Rmn"/>
                <w:sz w:val="22"/>
              </w:rPr>
              <w:t>x</w:t>
            </w: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3543" w:type="dxa"/>
          </w:tcPr>
          <w:p w:rsidR="00CB7AFC" w:rsidRPr="009511A1" w:rsidRDefault="002B6653" w:rsidP="00A255B1">
            <w:pPr>
              <w:rPr>
                <w:rFonts w:ascii="Tms Rmn" w:hAnsi="Tms Rmn"/>
                <w:sz w:val="22"/>
              </w:rPr>
            </w:pPr>
            <w:r>
              <w:rPr>
                <w:rFonts w:ascii="Tms Rmn" w:hAnsi="Tms Rmn"/>
                <w:sz w:val="22"/>
              </w:rPr>
              <w:t>This may be required to improve the backup process</w:t>
            </w:r>
          </w:p>
        </w:tc>
      </w:tr>
    </w:tbl>
    <w:p w:rsidR="00246B97" w:rsidRDefault="00246B97"/>
    <w:p w:rsidR="00246B97" w:rsidRDefault="00246B97">
      <w:pPr>
        <w:pStyle w:val="Heading1"/>
      </w:pPr>
      <w:bookmarkStart w:id="14" w:name="_Toc406606615"/>
      <w:r>
        <w:t>Principles, Assumptions, Constraints and Risks</w:t>
      </w:r>
      <w:bookmarkEnd w:id="14"/>
    </w:p>
    <w:p w:rsidR="000937A6" w:rsidRPr="000937A6" w:rsidRDefault="000937A6" w:rsidP="000937A6"/>
    <w:p w:rsidR="00246B97" w:rsidRDefault="00246B97">
      <w:pPr>
        <w:pStyle w:val="Heading2"/>
      </w:pPr>
      <w:bookmarkStart w:id="15" w:name="_Toc406606616"/>
      <w:r>
        <w:t>Principles</w:t>
      </w:r>
      <w:bookmarkEnd w:id="15"/>
    </w:p>
    <w:p w:rsidR="000937A6" w:rsidRPr="000937A6" w:rsidRDefault="000937A6" w:rsidP="000937A6"/>
    <w:p w:rsidR="00431B16" w:rsidRDefault="004A3325">
      <w:pPr>
        <w:rPr>
          <w:rFonts w:ascii="Tms Rmn" w:hAnsi="Tms Rmn"/>
          <w:sz w:val="22"/>
        </w:rPr>
      </w:pPr>
      <w:r>
        <w:rPr>
          <w:rFonts w:ascii="Tms Rmn" w:hAnsi="Tms Rmn"/>
          <w:sz w:val="22"/>
        </w:rPr>
        <w:t xml:space="preserve">The </w:t>
      </w:r>
      <w:r w:rsidR="00D5259C">
        <w:rPr>
          <w:rFonts w:ascii="Tms Rmn" w:hAnsi="Tms Rmn"/>
          <w:sz w:val="22"/>
        </w:rPr>
        <w:t>Principles</w:t>
      </w:r>
      <w:r>
        <w:rPr>
          <w:rFonts w:ascii="Tms Rmn" w:hAnsi="Tms Rmn"/>
          <w:sz w:val="22"/>
        </w:rPr>
        <w:t xml:space="preserve"> below have been followed in the construction of this Project Plan, and will be applied throughout the performance of the project:</w:t>
      </w:r>
    </w:p>
    <w:p w:rsidR="00246B97" w:rsidRPr="00105589" w:rsidRDefault="00105589" w:rsidP="004A3325">
      <w:pPr>
        <w:numPr>
          <w:ilvl w:val="0"/>
          <w:numId w:val="14"/>
        </w:numPr>
        <w:ind w:left="284" w:hanging="284"/>
        <w:rPr>
          <w:rFonts w:ascii="Tms Rmn" w:hAnsi="Tms Rmn"/>
          <w:sz w:val="22"/>
        </w:rPr>
      </w:pPr>
      <w:r w:rsidRPr="00105589">
        <w:rPr>
          <w:rFonts w:ascii="Tms Rmn" w:hAnsi="Tms Rmn"/>
          <w:sz w:val="22"/>
        </w:rPr>
        <w:t>Backup, disaster</w:t>
      </w:r>
      <w:r w:rsidR="00CA1818">
        <w:rPr>
          <w:rFonts w:ascii="Tms Rmn" w:hAnsi="Tms Rmn"/>
          <w:sz w:val="22"/>
        </w:rPr>
        <w:t xml:space="preserve"> recovery and process continuity</w:t>
      </w:r>
      <w:r w:rsidRPr="00105589">
        <w:rPr>
          <w:rFonts w:ascii="Tms Rmn" w:hAnsi="Tms Rmn"/>
          <w:sz w:val="22"/>
        </w:rPr>
        <w:t xml:space="preserve"> arrangements are considered to be significant factors in ensuring the longevity of a collection and will therefore be included as an integral part of this preservation </w:t>
      </w:r>
      <w:r w:rsidR="00653DB6">
        <w:rPr>
          <w:rFonts w:ascii="Tms Rmn" w:hAnsi="Tms Rmn"/>
          <w:sz w:val="22"/>
        </w:rPr>
        <w:t xml:space="preserve">project </w:t>
      </w:r>
      <w:r w:rsidRPr="00105589">
        <w:rPr>
          <w:rFonts w:ascii="Tms Rmn" w:hAnsi="Tms Rmn"/>
          <w:sz w:val="22"/>
        </w:rPr>
        <w:t>plan.</w:t>
      </w:r>
    </w:p>
    <w:p w:rsidR="00246B97" w:rsidRDefault="00246B97">
      <w:pPr>
        <w:pStyle w:val="Heading2"/>
      </w:pPr>
      <w:bookmarkStart w:id="16" w:name="_Toc406606617"/>
      <w:r>
        <w:t>Assumptions</w:t>
      </w:r>
      <w:bookmarkEnd w:id="16"/>
    </w:p>
    <w:p w:rsidR="000937A6" w:rsidRPr="000937A6" w:rsidRDefault="000937A6" w:rsidP="000937A6"/>
    <w:p w:rsidR="00FE0216" w:rsidRDefault="00FE0216">
      <w:pPr>
        <w:rPr>
          <w:rFonts w:ascii="Tms Rmn" w:hAnsi="Tms Rmn"/>
          <w:sz w:val="22"/>
        </w:rPr>
      </w:pPr>
      <w:r w:rsidRPr="00FE0216">
        <w:rPr>
          <w:rFonts w:ascii="Tms Rmn" w:hAnsi="Tms Rmn"/>
          <w:sz w:val="22"/>
        </w:rPr>
        <w:t>It is assumed that:</w:t>
      </w:r>
    </w:p>
    <w:p w:rsidR="00FE0216" w:rsidRDefault="00FE0216" w:rsidP="00FE0216">
      <w:pPr>
        <w:numPr>
          <w:ilvl w:val="0"/>
          <w:numId w:val="9"/>
        </w:numPr>
        <w:ind w:left="426"/>
        <w:rPr>
          <w:rFonts w:ascii="Tms Rmn" w:hAnsi="Tms Rmn"/>
          <w:sz w:val="22"/>
        </w:rPr>
      </w:pPr>
      <w:r>
        <w:rPr>
          <w:rFonts w:ascii="Tms Rmn" w:hAnsi="Tms Rmn"/>
          <w:sz w:val="22"/>
        </w:rPr>
        <w:t>PDF/A is the best format to convert document, spreadsheet and image files to in order to give those files the best chance of being accessible and usable in the medium to long term.</w:t>
      </w:r>
    </w:p>
    <w:p w:rsidR="00FE0216" w:rsidRPr="00FE0216" w:rsidRDefault="00FE0216" w:rsidP="00FE0216">
      <w:pPr>
        <w:numPr>
          <w:ilvl w:val="0"/>
          <w:numId w:val="9"/>
        </w:numPr>
        <w:ind w:left="426"/>
        <w:rPr>
          <w:rFonts w:ascii="Tms Rmn" w:hAnsi="Tms Rmn"/>
          <w:sz w:val="22"/>
        </w:rPr>
      </w:pPr>
      <w:r>
        <w:rPr>
          <w:rFonts w:ascii="Tms Rmn" w:hAnsi="Tms Rmn"/>
          <w:sz w:val="22"/>
        </w:rPr>
        <w:t xml:space="preserve">PDF is the best format to convert files </w:t>
      </w:r>
      <w:r w:rsidR="00746548">
        <w:rPr>
          <w:rFonts w:ascii="Tms Rmn" w:hAnsi="Tms Rmn"/>
          <w:sz w:val="22"/>
        </w:rPr>
        <w:t xml:space="preserve">to if it is not possible to convert them </w:t>
      </w:r>
      <w:r>
        <w:rPr>
          <w:rFonts w:ascii="Tms Rmn" w:hAnsi="Tms Rmn"/>
          <w:sz w:val="22"/>
        </w:rPr>
        <w:t>to PDF/A</w:t>
      </w:r>
      <w:r w:rsidR="00746548">
        <w:rPr>
          <w:rFonts w:ascii="Tms Rmn" w:hAnsi="Tms Rmn"/>
          <w:sz w:val="22"/>
        </w:rPr>
        <w:t>, in order to give those files the best chance of being accessible and usable in the medium to long term.</w:t>
      </w:r>
    </w:p>
    <w:p w:rsidR="00246B97" w:rsidRDefault="00246B97">
      <w:pPr>
        <w:pStyle w:val="Heading2"/>
      </w:pPr>
      <w:bookmarkStart w:id="17" w:name="_Toc406606618"/>
      <w:r>
        <w:t>Constraints</w:t>
      </w:r>
      <w:bookmarkEnd w:id="17"/>
    </w:p>
    <w:p w:rsidR="000937A6" w:rsidRPr="000937A6" w:rsidRDefault="000937A6" w:rsidP="000937A6"/>
    <w:p w:rsidR="00653DB6" w:rsidRPr="00FA7475" w:rsidRDefault="00653DB6" w:rsidP="00653DB6">
      <w:pPr>
        <w:rPr>
          <w:rFonts w:ascii="Tms Rmn" w:hAnsi="Tms Rmn"/>
          <w:sz w:val="22"/>
        </w:rPr>
      </w:pPr>
      <w:r w:rsidRPr="00FA7475">
        <w:rPr>
          <w:rFonts w:ascii="Tms Rmn" w:hAnsi="Tms Rmn"/>
          <w:sz w:val="22"/>
        </w:rPr>
        <w:t>This project may be limited by the following constraints:</w:t>
      </w:r>
    </w:p>
    <w:p w:rsidR="00653DB6" w:rsidRPr="00607199" w:rsidRDefault="00653DB6" w:rsidP="00653DB6">
      <w:pPr>
        <w:numPr>
          <w:ilvl w:val="0"/>
          <w:numId w:val="17"/>
        </w:numPr>
        <w:ind w:left="426" w:hanging="294"/>
      </w:pPr>
      <w:r>
        <w:rPr>
          <w:rFonts w:ascii="Tms Rmn" w:hAnsi="Tms Rmn"/>
          <w:sz w:val="22"/>
        </w:rPr>
        <w:t xml:space="preserve">The owner possesses a version of </w:t>
      </w:r>
      <w:r w:rsidRPr="009511A1">
        <w:rPr>
          <w:rFonts w:ascii="Tms Rmn" w:hAnsi="Tms Rmn"/>
          <w:sz w:val="22"/>
        </w:rPr>
        <w:t>eCopy PDF Pro Office</w:t>
      </w:r>
      <w:r>
        <w:rPr>
          <w:rFonts w:ascii="Tms Rmn" w:hAnsi="Tms Rmn"/>
          <w:sz w:val="22"/>
        </w:rPr>
        <w:t xml:space="preserve"> that does not support PDF/A even though the associated reference guide says it does. The product was bundled with a Canon scanner and Canon Europe has been contacted to request an upgrade. However if Canon cannot or will not provide an upgrade it may not be possible to obtain a version </w:t>
      </w:r>
      <w:r w:rsidR="00676281">
        <w:rPr>
          <w:rFonts w:ascii="Tms Rmn" w:hAnsi="Tms Rmn"/>
          <w:sz w:val="22"/>
        </w:rPr>
        <w:t>that supports PDF/A and the target file format will have to be PDF.</w:t>
      </w:r>
    </w:p>
    <w:p w:rsidR="00246B97" w:rsidRDefault="00246B97">
      <w:pPr>
        <w:pStyle w:val="Heading2"/>
      </w:pPr>
      <w:bookmarkStart w:id="18" w:name="_Toc406606619"/>
      <w:r>
        <w:t>Risks</w:t>
      </w:r>
      <w:bookmarkEnd w:id="18"/>
    </w:p>
    <w:p w:rsidR="000937A6" w:rsidRPr="00105589" w:rsidRDefault="000937A6" w:rsidP="000937A6">
      <w:pPr>
        <w:rPr>
          <w:rFonts w:ascii="Tms Rmn" w:hAnsi="Tms Rmn"/>
          <w:sz w:val="22"/>
        </w:rPr>
      </w:pPr>
    </w:p>
    <w:p w:rsidR="00105589" w:rsidRPr="00105589" w:rsidRDefault="00105589">
      <w:pPr>
        <w:rPr>
          <w:rFonts w:ascii="Tms Rmn" w:hAnsi="Tms Rmn"/>
          <w:sz w:val="22"/>
        </w:rPr>
      </w:pPr>
      <w:r w:rsidRPr="00105589">
        <w:rPr>
          <w:rFonts w:ascii="Tms Rmn" w:hAnsi="Tms Rmn"/>
          <w:sz w:val="22"/>
        </w:rPr>
        <w:t>There is a risk that:</w:t>
      </w:r>
    </w:p>
    <w:p w:rsidR="00246B97" w:rsidRPr="00676281" w:rsidRDefault="00105589" w:rsidP="00676281">
      <w:pPr>
        <w:numPr>
          <w:ilvl w:val="0"/>
          <w:numId w:val="10"/>
        </w:numPr>
        <w:ind w:left="426"/>
        <w:rPr>
          <w:rFonts w:ascii="Tms Rmn" w:hAnsi="Tms Rmn"/>
          <w:sz w:val="22"/>
        </w:rPr>
      </w:pPr>
      <w:r w:rsidRPr="00105589">
        <w:rPr>
          <w:rFonts w:ascii="Tms Rmn" w:hAnsi="Tms Rmn"/>
          <w:sz w:val="22"/>
        </w:rPr>
        <w:t>It will not be possible to obtain software that will convert files to PDF/A format, sufficiently cheaply. If that is the case the PDF format will become the target format for this digital preservation initiative.</w:t>
      </w:r>
    </w:p>
    <w:p w:rsidR="00246B97" w:rsidRDefault="00246B97">
      <w:pPr>
        <w:pStyle w:val="Heading1"/>
      </w:pPr>
      <w:bookmarkStart w:id="19" w:name="_Toc406606620"/>
      <w:r>
        <w:lastRenderedPageBreak/>
        <w:t>Project Governance</w:t>
      </w:r>
      <w:bookmarkEnd w:id="19"/>
    </w:p>
    <w:p w:rsidR="00246B97" w:rsidRDefault="00246B97">
      <w:pPr>
        <w:spacing w:line="240" w:lineRule="atLeast"/>
        <w:ind w:right="334"/>
        <w:rPr>
          <w:b/>
          <w:color w:val="000000"/>
        </w:rPr>
      </w:pPr>
    </w:p>
    <w:p w:rsidR="00246B97" w:rsidRDefault="00246B97">
      <w:pPr>
        <w:pStyle w:val="Heading2"/>
      </w:pPr>
      <w:bookmarkStart w:id="20" w:name="_Toc406606621"/>
      <w:r>
        <w:t>Project Management structure</w:t>
      </w:r>
      <w:bookmarkEnd w:id="20"/>
    </w:p>
    <w:p w:rsidR="000937A6" w:rsidRPr="000937A6" w:rsidRDefault="000937A6" w:rsidP="000937A6"/>
    <w:p w:rsidR="00246B97" w:rsidRPr="00607199" w:rsidRDefault="00607199">
      <w:pPr>
        <w:rPr>
          <w:rFonts w:ascii="Tms Rmn" w:hAnsi="Tms Rmn"/>
          <w:sz w:val="22"/>
        </w:rPr>
      </w:pPr>
      <w:r w:rsidRPr="00607199">
        <w:rPr>
          <w:rFonts w:ascii="Tms Rmn" w:hAnsi="Tms Rmn"/>
          <w:sz w:val="22"/>
        </w:rPr>
        <w:t xml:space="preserve">Not applicable – the collection Owner, Paul Wilson, is </w:t>
      </w:r>
      <w:r>
        <w:rPr>
          <w:rFonts w:ascii="Tms Rmn" w:hAnsi="Tms Rmn"/>
          <w:sz w:val="22"/>
        </w:rPr>
        <w:t>also the Sponso</w:t>
      </w:r>
      <w:r w:rsidRPr="00607199">
        <w:rPr>
          <w:rFonts w:ascii="Tms Rmn" w:hAnsi="Tms Rmn"/>
          <w:sz w:val="22"/>
        </w:rPr>
        <w:t>r, Project Manager and Project Staff.</w:t>
      </w:r>
    </w:p>
    <w:p w:rsidR="00246B97" w:rsidRDefault="00246B97" w:rsidP="000937A6"/>
    <w:p w:rsidR="00246B97" w:rsidRDefault="00246B97" w:rsidP="000937A6">
      <w:pPr>
        <w:pStyle w:val="Heading2"/>
      </w:pPr>
      <w:bookmarkStart w:id="21" w:name="_Toc406606622"/>
      <w:r>
        <w:t>Project Reporting</w:t>
      </w:r>
      <w:bookmarkEnd w:id="21"/>
    </w:p>
    <w:p w:rsidR="000937A6" w:rsidRPr="000937A6" w:rsidRDefault="000937A6" w:rsidP="000937A6"/>
    <w:p w:rsidR="00246B97" w:rsidRPr="00DE31F5" w:rsidRDefault="00B967F1">
      <w:pPr>
        <w:rPr>
          <w:rFonts w:ascii="Tms Rmn" w:hAnsi="Tms Rmn"/>
          <w:sz w:val="22"/>
        </w:rPr>
      </w:pPr>
      <w:r w:rsidRPr="00DE31F5">
        <w:rPr>
          <w:rFonts w:ascii="Tms Rmn" w:hAnsi="Tms Rmn"/>
          <w:sz w:val="22"/>
        </w:rPr>
        <w:t xml:space="preserve">Since there is only one individual in the overall project organisation there is no need to perform project reporting. However, because this is a test of a Preservation Planning Project, it will be useful to have a record of what takes place, and therefore a </w:t>
      </w:r>
      <w:r w:rsidR="002F4DDE">
        <w:rPr>
          <w:rFonts w:ascii="Tms Rmn" w:hAnsi="Tms Rmn"/>
          <w:sz w:val="22"/>
        </w:rPr>
        <w:t>Progress R</w:t>
      </w:r>
      <w:r w:rsidR="00246B97" w:rsidRPr="00DE31F5">
        <w:rPr>
          <w:rFonts w:ascii="Tms Rmn" w:hAnsi="Tms Rmn"/>
          <w:sz w:val="22"/>
        </w:rPr>
        <w:t xml:space="preserve">eport </w:t>
      </w:r>
      <w:r w:rsidRPr="00DE31F5">
        <w:rPr>
          <w:rFonts w:ascii="Tms Rmn" w:hAnsi="Tms Rmn"/>
          <w:sz w:val="22"/>
        </w:rPr>
        <w:t>will be produced</w:t>
      </w:r>
      <w:r w:rsidR="000937A6" w:rsidRPr="00DE31F5">
        <w:rPr>
          <w:rFonts w:ascii="Tms Rmn" w:hAnsi="Tms Rmn"/>
          <w:sz w:val="22"/>
        </w:rPr>
        <w:t xml:space="preserve"> </w:t>
      </w:r>
      <w:r w:rsidRPr="00DE31F5">
        <w:rPr>
          <w:rFonts w:ascii="Tms Rmn" w:hAnsi="Tms Rmn"/>
          <w:sz w:val="22"/>
        </w:rPr>
        <w:t>on Friday afternoon</w:t>
      </w:r>
      <w:r w:rsidR="00246B97" w:rsidRPr="00DE31F5">
        <w:rPr>
          <w:rFonts w:ascii="Tms Rmn" w:hAnsi="Tms Rmn"/>
          <w:sz w:val="22"/>
        </w:rPr>
        <w:t xml:space="preserve"> each week</w:t>
      </w:r>
      <w:r w:rsidR="000937A6" w:rsidRPr="00DE31F5">
        <w:rPr>
          <w:rFonts w:ascii="Tms Rmn" w:hAnsi="Tms Rmn"/>
          <w:sz w:val="22"/>
        </w:rPr>
        <w:t xml:space="preserve">. </w:t>
      </w:r>
      <w:r w:rsidR="002F4DDE">
        <w:rPr>
          <w:rFonts w:ascii="Tms Rmn" w:hAnsi="Tms Rmn"/>
          <w:sz w:val="22"/>
        </w:rPr>
        <w:t>The Progress R</w:t>
      </w:r>
      <w:r w:rsidR="00246B97" w:rsidRPr="00DE31F5">
        <w:rPr>
          <w:rFonts w:ascii="Tms Rmn" w:hAnsi="Tms Rmn"/>
          <w:sz w:val="22"/>
        </w:rPr>
        <w:t>eport will have 6 headings:</w:t>
      </w:r>
    </w:p>
    <w:p w:rsidR="00246B97" w:rsidRPr="00DE31F5" w:rsidRDefault="00246B97">
      <w:pPr>
        <w:numPr>
          <w:ilvl w:val="0"/>
          <w:numId w:val="3"/>
        </w:numPr>
        <w:rPr>
          <w:rFonts w:ascii="Tms Rmn" w:hAnsi="Tms Rmn"/>
          <w:sz w:val="22"/>
        </w:rPr>
      </w:pPr>
      <w:r w:rsidRPr="00DE31F5">
        <w:rPr>
          <w:rFonts w:ascii="Tms Rmn" w:hAnsi="Tms Rmn"/>
          <w:b/>
          <w:sz w:val="22"/>
        </w:rPr>
        <w:t>Overall Status:</w:t>
      </w:r>
      <w:r w:rsidRPr="00DE31F5">
        <w:rPr>
          <w:rFonts w:ascii="Tms Rmn" w:hAnsi="Tms Rmn"/>
          <w:sz w:val="22"/>
        </w:rPr>
        <w:t xml:space="preserve"> either Red (serious problems), Amber (key decisions needed), Green (OK), Blue (Complete)</w:t>
      </w:r>
    </w:p>
    <w:p w:rsidR="00246B97" w:rsidRPr="00DE31F5" w:rsidRDefault="00246B97">
      <w:pPr>
        <w:numPr>
          <w:ilvl w:val="0"/>
          <w:numId w:val="3"/>
        </w:numPr>
        <w:rPr>
          <w:rFonts w:ascii="Tms Rmn" w:hAnsi="Tms Rmn"/>
          <w:sz w:val="22"/>
        </w:rPr>
      </w:pPr>
      <w:r w:rsidRPr="00DE31F5">
        <w:rPr>
          <w:rFonts w:ascii="Tms Rmn" w:hAnsi="Tms Rmn"/>
          <w:b/>
          <w:sz w:val="22"/>
        </w:rPr>
        <w:t>Achievements this week:</w:t>
      </w:r>
      <w:r w:rsidRPr="00DE31F5">
        <w:rPr>
          <w:rFonts w:ascii="Tms Rmn" w:hAnsi="Tms Rmn"/>
          <w:sz w:val="22"/>
        </w:rPr>
        <w:t xml:space="preserve"> deliverables produced, milestones achieved, tasks completed.</w:t>
      </w:r>
    </w:p>
    <w:p w:rsidR="00246B97" w:rsidRPr="00DE31F5" w:rsidRDefault="00246B97">
      <w:pPr>
        <w:numPr>
          <w:ilvl w:val="0"/>
          <w:numId w:val="3"/>
        </w:numPr>
        <w:rPr>
          <w:rFonts w:ascii="Tms Rmn" w:hAnsi="Tms Rmn"/>
          <w:sz w:val="22"/>
        </w:rPr>
      </w:pPr>
      <w:r w:rsidRPr="00DE31F5">
        <w:rPr>
          <w:rFonts w:ascii="Tms Rmn" w:hAnsi="Tms Rmn"/>
          <w:b/>
          <w:sz w:val="22"/>
        </w:rPr>
        <w:t>Plans not achieved:</w:t>
      </w:r>
      <w:r w:rsidRPr="00DE31F5">
        <w:rPr>
          <w:rFonts w:ascii="Tms Rmn" w:hAnsi="Tms Rmn"/>
          <w:sz w:val="22"/>
        </w:rPr>
        <w:t xml:space="preserve"> Deliverables/milestones/tasks that were planned to be completed but have not been. And the actions necessary to regain the lost ground</w:t>
      </w:r>
    </w:p>
    <w:p w:rsidR="00246B97" w:rsidRPr="00DE31F5" w:rsidRDefault="00246B97">
      <w:pPr>
        <w:numPr>
          <w:ilvl w:val="0"/>
          <w:numId w:val="3"/>
        </w:numPr>
        <w:rPr>
          <w:rFonts w:ascii="Tms Rmn" w:hAnsi="Tms Rmn"/>
          <w:sz w:val="22"/>
        </w:rPr>
      </w:pPr>
      <w:r w:rsidRPr="00DE31F5">
        <w:rPr>
          <w:rFonts w:ascii="Tms Rmn" w:hAnsi="Tms Rmn"/>
          <w:b/>
          <w:sz w:val="22"/>
        </w:rPr>
        <w:t>Activities next week:</w:t>
      </w:r>
      <w:r w:rsidRPr="00DE31F5">
        <w:rPr>
          <w:rFonts w:ascii="Tms Rmn" w:hAnsi="Tms Rmn"/>
          <w:sz w:val="22"/>
        </w:rPr>
        <w:t xml:space="preserve"> Deliverables/milestones/tasks that will be worked on next week</w:t>
      </w:r>
    </w:p>
    <w:p w:rsidR="00246B97" w:rsidRPr="00DE31F5" w:rsidRDefault="00246B97">
      <w:pPr>
        <w:numPr>
          <w:ilvl w:val="0"/>
          <w:numId w:val="4"/>
        </w:numPr>
        <w:rPr>
          <w:rFonts w:ascii="Tms Rmn" w:hAnsi="Tms Rmn"/>
          <w:sz w:val="22"/>
        </w:rPr>
      </w:pPr>
      <w:r w:rsidRPr="00DE31F5">
        <w:rPr>
          <w:rFonts w:ascii="Tms Rmn" w:hAnsi="Tms Rmn"/>
          <w:b/>
          <w:sz w:val="22"/>
        </w:rPr>
        <w:t>Key Issues:</w:t>
      </w:r>
      <w:r w:rsidRPr="00DE31F5">
        <w:rPr>
          <w:rFonts w:ascii="Tms Rmn" w:hAnsi="Tms Rmn"/>
          <w:sz w:val="22"/>
        </w:rPr>
        <w:t xml:space="preserve"> status of key issues</w:t>
      </w:r>
    </w:p>
    <w:p w:rsidR="00246B97" w:rsidRPr="00DE31F5" w:rsidRDefault="00246B97">
      <w:pPr>
        <w:numPr>
          <w:ilvl w:val="0"/>
          <w:numId w:val="4"/>
        </w:numPr>
        <w:rPr>
          <w:rFonts w:ascii="Tms Rmn" w:hAnsi="Tms Rmn"/>
          <w:sz w:val="22"/>
        </w:rPr>
      </w:pPr>
      <w:r w:rsidRPr="00DE31F5">
        <w:rPr>
          <w:rFonts w:ascii="Tms Rmn" w:hAnsi="Tms Rmn"/>
          <w:b/>
          <w:sz w:val="22"/>
        </w:rPr>
        <w:t>Key Risks:</w:t>
      </w:r>
      <w:r w:rsidRPr="00DE31F5">
        <w:rPr>
          <w:rFonts w:ascii="Tms Rmn" w:hAnsi="Tms Rmn"/>
          <w:sz w:val="22"/>
        </w:rPr>
        <w:t xml:space="preserve"> status of key risks</w:t>
      </w:r>
    </w:p>
    <w:p w:rsidR="00246B97" w:rsidRDefault="00246B97"/>
    <w:p w:rsidR="00246B97" w:rsidRDefault="00246B97" w:rsidP="000937A6">
      <w:pPr>
        <w:pStyle w:val="Heading2"/>
      </w:pPr>
      <w:bookmarkStart w:id="22" w:name="_Toc406606623"/>
      <w:r>
        <w:t>Change Control</w:t>
      </w:r>
      <w:bookmarkEnd w:id="22"/>
    </w:p>
    <w:p w:rsidR="000937A6" w:rsidRPr="000937A6" w:rsidRDefault="000937A6" w:rsidP="000937A6"/>
    <w:p w:rsidR="00246B97" w:rsidRPr="002F4DDE" w:rsidRDefault="00246B97">
      <w:pPr>
        <w:spacing w:line="240" w:lineRule="atLeast"/>
        <w:rPr>
          <w:sz w:val="22"/>
        </w:rPr>
      </w:pPr>
      <w:r w:rsidRPr="002F4DDE">
        <w:rPr>
          <w:sz w:val="22"/>
        </w:rPr>
        <w:t>The baseline for this project will consist of:</w:t>
      </w:r>
    </w:p>
    <w:p w:rsidR="00246B97" w:rsidRPr="002F4DDE" w:rsidRDefault="000937A6">
      <w:pPr>
        <w:numPr>
          <w:ilvl w:val="0"/>
          <w:numId w:val="6"/>
        </w:numPr>
        <w:spacing w:line="240" w:lineRule="atLeast"/>
        <w:rPr>
          <w:sz w:val="22"/>
        </w:rPr>
      </w:pPr>
      <w:r w:rsidRPr="002F4DDE">
        <w:rPr>
          <w:sz w:val="22"/>
        </w:rPr>
        <w:t xml:space="preserve">This Preservation </w:t>
      </w:r>
      <w:r w:rsidR="00B967F1" w:rsidRPr="002F4DDE">
        <w:rPr>
          <w:sz w:val="22"/>
        </w:rPr>
        <w:t xml:space="preserve">Project </w:t>
      </w:r>
      <w:r w:rsidRPr="002F4DDE">
        <w:rPr>
          <w:sz w:val="22"/>
        </w:rPr>
        <w:t>Plan DESCRIPTION</w:t>
      </w:r>
      <w:r w:rsidR="00246B97" w:rsidRPr="002F4DDE">
        <w:rPr>
          <w:sz w:val="22"/>
        </w:rPr>
        <w:t xml:space="preserve"> document</w:t>
      </w:r>
    </w:p>
    <w:p w:rsidR="00246B97" w:rsidRPr="002F4DDE" w:rsidRDefault="000937A6" w:rsidP="00B967F1">
      <w:pPr>
        <w:numPr>
          <w:ilvl w:val="0"/>
          <w:numId w:val="5"/>
        </w:numPr>
        <w:spacing w:line="240" w:lineRule="atLeast"/>
        <w:rPr>
          <w:sz w:val="22"/>
        </w:rPr>
      </w:pPr>
      <w:r w:rsidRPr="002F4DDE">
        <w:rPr>
          <w:sz w:val="22"/>
        </w:rPr>
        <w:t xml:space="preserve">The Preservation </w:t>
      </w:r>
      <w:r w:rsidR="00B967F1" w:rsidRPr="002F4DDE">
        <w:rPr>
          <w:sz w:val="22"/>
        </w:rPr>
        <w:t xml:space="preserve">Project </w:t>
      </w:r>
      <w:r w:rsidRPr="002F4DDE">
        <w:rPr>
          <w:sz w:val="22"/>
        </w:rPr>
        <w:t>Plan CHART document</w:t>
      </w:r>
    </w:p>
    <w:p w:rsidR="00B967F1" w:rsidRPr="002F4DDE" w:rsidRDefault="00B967F1" w:rsidP="00B967F1">
      <w:pPr>
        <w:spacing w:line="240" w:lineRule="atLeast"/>
        <w:rPr>
          <w:sz w:val="22"/>
        </w:rPr>
      </w:pPr>
    </w:p>
    <w:p w:rsidR="000937A6" w:rsidRPr="00E1551C" w:rsidRDefault="00246B97">
      <w:pPr>
        <w:spacing w:line="240" w:lineRule="atLeast"/>
        <w:rPr>
          <w:sz w:val="22"/>
        </w:rPr>
      </w:pPr>
      <w:r w:rsidRPr="002F4DDE">
        <w:rPr>
          <w:sz w:val="22"/>
        </w:rPr>
        <w:t xml:space="preserve">Any change to the Baseline </w:t>
      </w:r>
      <w:r w:rsidR="00B967F1" w:rsidRPr="002F4DDE">
        <w:rPr>
          <w:sz w:val="22"/>
        </w:rPr>
        <w:t>will</w:t>
      </w:r>
      <w:r w:rsidRPr="002F4DDE">
        <w:rPr>
          <w:sz w:val="22"/>
        </w:rPr>
        <w:t xml:space="preserve"> be record</w:t>
      </w:r>
      <w:r w:rsidR="00DE31F5" w:rsidRPr="002F4DDE">
        <w:rPr>
          <w:sz w:val="22"/>
        </w:rPr>
        <w:t>ed</w:t>
      </w:r>
      <w:r w:rsidRPr="002F4DDE">
        <w:rPr>
          <w:sz w:val="22"/>
        </w:rPr>
        <w:t xml:space="preserve"> in </w:t>
      </w:r>
      <w:r w:rsidR="00690373" w:rsidRPr="002F4DDE">
        <w:rPr>
          <w:sz w:val="22"/>
        </w:rPr>
        <w:t>a</w:t>
      </w:r>
      <w:r w:rsidRPr="002F4DDE">
        <w:rPr>
          <w:sz w:val="22"/>
        </w:rPr>
        <w:t xml:space="preserve"> Change Log and the appropriate baseline documents </w:t>
      </w:r>
      <w:r w:rsidR="00DE31F5" w:rsidRPr="002F4DDE">
        <w:rPr>
          <w:sz w:val="22"/>
        </w:rPr>
        <w:t>will be</w:t>
      </w:r>
      <w:r w:rsidRPr="002F4DDE">
        <w:rPr>
          <w:sz w:val="22"/>
        </w:rPr>
        <w:t xml:space="preserve"> updated </w:t>
      </w:r>
      <w:r w:rsidR="00690373" w:rsidRPr="002F4DDE">
        <w:rPr>
          <w:sz w:val="22"/>
        </w:rPr>
        <w:t>to reflect the</w:t>
      </w:r>
      <w:r w:rsidRPr="002F4DDE">
        <w:rPr>
          <w:sz w:val="22"/>
        </w:rPr>
        <w:t xml:space="preserve"> agreed change.</w:t>
      </w:r>
      <w:r w:rsidR="00DE31F5" w:rsidRPr="002F4DDE">
        <w:rPr>
          <w:sz w:val="22"/>
        </w:rPr>
        <w:t xml:space="preserve"> Changes to this Preservation Project Plan DESCRIPTION document will be recorded in th</w:t>
      </w:r>
      <w:r w:rsidR="002F4DDE">
        <w:rPr>
          <w:sz w:val="22"/>
        </w:rPr>
        <w:t xml:space="preserve">e </w:t>
      </w:r>
      <w:r w:rsidR="00DE31F5" w:rsidRPr="002F4DDE">
        <w:rPr>
          <w:sz w:val="22"/>
        </w:rPr>
        <w:t>Amendment Record</w:t>
      </w:r>
      <w:r w:rsidR="002F4DDE">
        <w:rPr>
          <w:sz w:val="22"/>
        </w:rPr>
        <w:t xml:space="preserve"> at the front of the document</w:t>
      </w:r>
      <w:r w:rsidR="00DE31F5" w:rsidRPr="002F4DDE">
        <w:rPr>
          <w:sz w:val="22"/>
        </w:rPr>
        <w:t>.</w:t>
      </w:r>
    </w:p>
    <w:p w:rsidR="00690373" w:rsidRDefault="00690373">
      <w:pPr>
        <w:spacing w:line="240" w:lineRule="atLeast"/>
        <w:rPr>
          <w:sz w:val="32"/>
        </w:rPr>
      </w:pPr>
    </w:p>
    <w:p w:rsidR="00246B97" w:rsidRDefault="00246B97">
      <w:pPr>
        <w:pStyle w:val="Heading1"/>
      </w:pPr>
      <w:bookmarkStart w:id="23" w:name="_Toc406606624"/>
      <w:r>
        <w:t>Project Milestones and Deliverables</w:t>
      </w:r>
      <w:bookmarkEnd w:id="23"/>
    </w:p>
    <w:p w:rsidR="00246B97" w:rsidRDefault="00246B97">
      <w:pPr>
        <w:spacing w:line="240" w:lineRule="atLeast"/>
        <w:ind w:right="334"/>
        <w:rPr>
          <w:b/>
          <w:color w:val="000000"/>
        </w:rPr>
      </w:pPr>
    </w:p>
    <w:p w:rsidR="00246B97" w:rsidRDefault="00246B97">
      <w:pPr>
        <w:pStyle w:val="Heading2"/>
      </w:pPr>
      <w:bookmarkStart w:id="24" w:name="_Toc406606625"/>
      <w:r>
        <w:t>Project Milestones and approach to achieving them</w:t>
      </w:r>
      <w:bookmarkEnd w:id="24"/>
    </w:p>
    <w:p w:rsidR="00246B97" w:rsidRDefault="00246B97"/>
    <w:p w:rsidR="00CD3B11" w:rsidRDefault="00843725" w:rsidP="00843725">
      <w:pPr>
        <w:spacing w:line="240" w:lineRule="atLeast"/>
        <w:rPr>
          <w:rFonts w:ascii="Tms Rmn" w:hAnsi="Tms Rmn"/>
          <w:sz w:val="22"/>
        </w:rPr>
      </w:pPr>
      <w:r w:rsidRPr="00BB3198">
        <w:rPr>
          <w:rFonts w:ascii="Tms Rmn" w:hAnsi="Tms Rmn"/>
          <w:sz w:val="22"/>
        </w:rPr>
        <w:t xml:space="preserve">The key project milestones are listed </w:t>
      </w:r>
      <w:r w:rsidR="003635E3">
        <w:rPr>
          <w:rFonts w:ascii="Tms Rmn" w:hAnsi="Tms Rmn"/>
          <w:sz w:val="22"/>
        </w:rPr>
        <w:t xml:space="preserve">in </w:t>
      </w:r>
      <w:r w:rsidR="00427BD5">
        <w:rPr>
          <w:rFonts w:ascii="Tms Rmn" w:hAnsi="Tms Rmn"/>
          <w:sz w:val="22"/>
        </w:rPr>
        <w:t xml:space="preserve">the </w:t>
      </w:r>
      <w:r w:rsidR="003635E3">
        <w:rPr>
          <w:rFonts w:ascii="Tms Rmn" w:hAnsi="Tms Rmn"/>
          <w:sz w:val="22"/>
        </w:rPr>
        <w:t xml:space="preserve">table </w:t>
      </w:r>
      <w:r w:rsidR="00CD3B11">
        <w:rPr>
          <w:rFonts w:ascii="Tms Rmn" w:hAnsi="Tms Rmn"/>
          <w:sz w:val="22"/>
        </w:rPr>
        <w:t>below.</w:t>
      </w:r>
    </w:p>
    <w:p w:rsidR="00CD3B11" w:rsidRDefault="00CD3B11" w:rsidP="00CD3B11">
      <w:pPr>
        <w:spacing w:line="240" w:lineRule="atLeast"/>
        <w:rPr>
          <w:rFonts w:ascii="Tms Rmn" w:hAnsi="Tms Rmn"/>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3969"/>
        <w:gridCol w:w="4882"/>
      </w:tblGrid>
      <w:tr w:rsidR="00CD3B11" w:rsidRPr="00CD3B11" w:rsidTr="00E3638F">
        <w:trPr>
          <w:tblHeader/>
        </w:trPr>
        <w:tc>
          <w:tcPr>
            <w:tcW w:w="392" w:type="dxa"/>
          </w:tcPr>
          <w:p w:rsidR="00CD3B11" w:rsidRPr="00CD3B11" w:rsidRDefault="00CD3B11" w:rsidP="00CD3B11">
            <w:pPr>
              <w:spacing w:line="240" w:lineRule="atLeast"/>
              <w:jc w:val="center"/>
              <w:rPr>
                <w:rFonts w:ascii="Tms Rmn" w:hAnsi="Tms Rmn"/>
                <w:b/>
                <w:sz w:val="22"/>
              </w:rPr>
            </w:pPr>
            <w:r w:rsidRPr="00CD3B11">
              <w:rPr>
                <w:rFonts w:ascii="Tms Rmn" w:hAnsi="Tms Rmn"/>
                <w:b/>
                <w:sz w:val="22"/>
              </w:rPr>
              <w:t>#</w:t>
            </w:r>
          </w:p>
        </w:tc>
        <w:tc>
          <w:tcPr>
            <w:tcW w:w="3969" w:type="dxa"/>
          </w:tcPr>
          <w:p w:rsidR="00CD3B11" w:rsidRPr="00CD3B11" w:rsidRDefault="00CD3B11" w:rsidP="00CD3B11">
            <w:pPr>
              <w:spacing w:line="240" w:lineRule="atLeast"/>
              <w:jc w:val="center"/>
              <w:rPr>
                <w:rFonts w:ascii="Tms Rmn" w:hAnsi="Tms Rmn"/>
                <w:b/>
                <w:sz w:val="22"/>
              </w:rPr>
            </w:pPr>
            <w:r w:rsidRPr="00CD3B11">
              <w:rPr>
                <w:rFonts w:ascii="Tms Rmn" w:hAnsi="Tms Rmn"/>
                <w:b/>
                <w:sz w:val="22"/>
              </w:rPr>
              <w:t>Milestone</w:t>
            </w:r>
          </w:p>
        </w:tc>
        <w:tc>
          <w:tcPr>
            <w:tcW w:w="4882" w:type="dxa"/>
          </w:tcPr>
          <w:p w:rsidR="00CD3B11" w:rsidRPr="00CD3B11" w:rsidRDefault="00CD3B11" w:rsidP="00CD3B11">
            <w:pPr>
              <w:spacing w:line="240" w:lineRule="atLeast"/>
              <w:jc w:val="center"/>
              <w:rPr>
                <w:rFonts w:ascii="Tms Rmn" w:hAnsi="Tms Rmn"/>
                <w:b/>
                <w:sz w:val="22"/>
              </w:rPr>
            </w:pPr>
            <w:r w:rsidRPr="00CD3B11">
              <w:rPr>
                <w:rFonts w:ascii="Tms Rmn" w:hAnsi="Tms Rmn"/>
                <w:b/>
                <w:sz w:val="22"/>
              </w:rPr>
              <w:t>Approach to achieving the Milestone</w:t>
            </w:r>
          </w:p>
        </w:tc>
      </w:tr>
      <w:tr w:rsidR="00CD3B11" w:rsidRPr="00CD3B11" w:rsidTr="00CD3B11">
        <w:tc>
          <w:tcPr>
            <w:tcW w:w="392" w:type="dxa"/>
          </w:tcPr>
          <w:p w:rsidR="00CD3B11" w:rsidRPr="00CD3B11" w:rsidRDefault="00CD3B11" w:rsidP="00CD3B11">
            <w:pPr>
              <w:spacing w:line="240" w:lineRule="atLeast"/>
              <w:rPr>
                <w:rFonts w:ascii="Tms Rmn" w:hAnsi="Tms Rmn"/>
                <w:sz w:val="22"/>
              </w:rPr>
            </w:pPr>
            <w:r>
              <w:rPr>
                <w:rFonts w:ascii="Tms Rmn" w:hAnsi="Tms Rmn"/>
                <w:sz w:val="22"/>
              </w:rPr>
              <w:t>1</w:t>
            </w:r>
          </w:p>
        </w:tc>
        <w:tc>
          <w:tcPr>
            <w:tcW w:w="3969" w:type="dxa"/>
          </w:tcPr>
          <w:p w:rsidR="00CD3B11" w:rsidRPr="00DD710D" w:rsidRDefault="00CD3B11" w:rsidP="00CD3B11">
            <w:r w:rsidRPr="00DD710D">
              <w:rPr>
                <w:sz w:val="22"/>
              </w:rPr>
              <w:t>Electronic File conversion completed</w:t>
            </w:r>
          </w:p>
        </w:tc>
        <w:tc>
          <w:tcPr>
            <w:tcW w:w="4882" w:type="dxa"/>
          </w:tcPr>
          <w:p w:rsidR="00CD3B11" w:rsidRPr="00CD3B11" w:rsidRDefault="006A1A49" w:rsidP="006A1A49">
            <w:pPr>
              <w:spacing w:line="240" w:lineRule="atLeast"/>
              <w:rPr>
                <w:rFonts w:ascii="Tms Rmn" w:hAnsi="Tms Rmn"/>
                <w:sz w:val="22"/>
              </w:rPr>
            </w:pPr>
            <w:r>
              <w:rPr>
                <w:rFonts w:ascii="Tms Rmn" w:hAnsi="Tms Rmn"/>
                <w:sz w:val="22"/>
              </w:rPr>
              <w:t xml:space="preserve">All electronic files will be converted to PDF/A format if an appropriate version of the </w:t>
            </w:r>
            <w:r w:rsidRPr="009511A1">
              <w:rPr>
                <w:rFonts w:ascii="Tms Rmn" w:hAnsi="Tms Rmn"/>
                <w:sz w:val="22"/>
              </w:rPr>
              <w:t>eCopy PDF Pro Office</w:t>
            </w:r>
            <w:r>
              <w:rPr>
                <w:rFonts w:ascii="Tms Rmn" w:hAnsi="Tms Rmn"/>
                <w:sz w:val="22"/>
              </w:rPr>
              <w:t xml:space="preserve"> software has been obtained. If not, those electronic files not already in PDF format will be converted to that format.  Those electronic files which need to be kept in their original format will be identified and retained.</w:t>
            </w:r>
          </w:p>
        </w:tc>
      </w:tr>
      <w:tr w:rsidR="00CD3B11" w:rsidRPr="00CD3B11" w:rsidTr="00CD3B11">
        <w:tc>
          <w:tcPr>
            <w:tcW w:w="392" w:type="dxa"/>
          </w:tcPr>
          <w:p w:rsidR="00CD3B11" w:rsidRPr="00CD3B11" w:rsidRDefault="0009716D" w:rsidP="00CD3B11">
            <w:pPr>
              <w:spacing w:line="240" w:lineRule="atLeast"/>
              <w:rPr>
                <w:rFonts w:ascii="Tms Rmn" w:hAnsi="Tms Rmn"/>
                <w:sz w:val="22"/>
              </w:rPr>
            </w:pPr>
            <w:r>
              <w:rPr>
                <w:rFonts w:ascii="Tms Rmn" w:hAnsi="Tms Rmn"/>
                <w:sz w:val="22"/>
              </w:rPr>
              <w:lastRenderedPageBreak/>
              <w:t>2</w:t>
            </w:r>
          </w:p>
        </w:tc>
        <w:tc>
          <w:tcPr>
            <w:tcW w:w="3969" w:type="dxa"/>
          </w:tcPr>
          <w:p w:rsidR="00CD3B11" w:rsidRPr="00DD710D" w:rsidRDefault="007C5CD4" w:rsidP="00CD3B11">
            <w:r>
              <w:rPr>
                <w:sz w:val="22"/>
              </w:rPr>
              <w:t>Physical items</w:t>
            </w:r>
            <w:r w:rsidR="00CD3B11" w:rsidRPr="00DD710D">
              <w:rPr>
                <w:sz w:val="22"/>
              </w:rPr>
              <w:t xml:space="preserve"> reorganised</w:t>
            </w:r>
          </w:p>
        </w:tc>
        <w:tc>
          <w:tcPr>
            <w:tcW w:w="4882" w:type="dxa"/>
          </w:tcPr>
          <w:p w:rsidR="00CD3B11" w:rsidRPr="00CD3B11" w:rsidRDefault="0009716D" w:rsidP="00CD3B11">
            <w:pPr>
              <w:spacing w:line="240" w:lineRule="atLeast"/>
              <w:rPr>
                <w:rFonts w:ascii="Tms Rmn" w:hAnsi="Tms Rmn"/>
                <w:sz w:val="22"/>
              </w:rPr>
            </w:pPr>
            <w:r>
              <w:rPr>
                <w:rFonts w:ascii="Tms Rmn" w:hAnsi="Tms Rmn"/>
                <w:sz w:val="22"/>
              </w:rPr>
              <w:t xml:space="preserve">The number and type of physical items to be stored, and their labelling and order of placement, will be reviewed and appropriate storage facilities defined. </w:t>
            </w:r>
            <w:r w:rsidR="007C5CD4">
              <w:rPr>
                <w:rFonts w:ascii="Tms Rmn" w:hAnsi="Tms Rmn"/>
                <w:sz w:val="22"/>
              </w:rPr>
              <w:t xml:space="preserve">The required </w:t>
            </w:r>
            <w:r w:rsidR="003250B8">
              <w:rPr>
                <w:rFonts w:ascii="Tms Rmn" w:hAnsi="Tms Rmn"/>
                <w:sz w:val="22"/>
              </w:rPr>
              <w:t xml:space="preserve">physical </w:t>
            </w:r>
            <w:r w:rsidR="007C5CD4">
              <w:rPr>
                <w:rFonts w:ascii="Tms Rmn" w:hAnsi="Tms Rmn"/>
                <w:sz w:val="22"/>
              </w:rPr>
              <w:t>storage facilities will be obtained and prepared, and the physical</w:t>
            </w:r>
            <w:r w:rsidR="003250B8">
              <w:rPr>
                <w:rFonts w:ascii="Tms Rmn" w:hAnsi="Tms Rmn"/>
                <w:sz w:val="22"/>
              </w:rPr>
              <w:t xml:space="preserve"> items placed into them</w:t>
            </w:r>
          </w:p>
        </w:tc>
      </w:tr>
      <w:tr w:rsidR="00CD3B11" w:rsidRPr="00CD3B11" w:rsidTr="00CD3B11">
        <w:tc>
          <w:tcPr>
            <w:tcW w:w="392" w:type="dxa"/>
          </w:tcPr>
          <w:p w:rsidR="00CD3B11" w:rsidRPr="00CD3B11" w:rsidRDefault="0009716D" w:rsidP="00CD3B11">
            <w:pPr>
              <w:spacing w:line="240" w:lineRule="atLeast"/>
              <w:rPr>
                <w:rFonts w:ascii="Tms Rmn" w:hAnsi="Tms Rmn"/>
                <w:sz w:val="22"/>
              </w:rPr>
            </w:pPr>
            <w:r>
              <w:rPr>
                <w:rFonts w:ascii="Tms Rmn" w:hAnsi="Tms Rmn"/>
                <w:sz w:val="22"/>
              </w:rPr>
              <w:t>3</w:t>
            </w:r>
          </w:p>
        </w:tc>
        <w:tc>
          <w:tcPr>
            <w:tcW w:w="3969" w:type="dxa"/>
          </w:tcPr>
          <w:p w:rsidR="00CD3B11" w:rsidRPr="00DD710D" w:rsidRDefault="00CD3B11" w:rsidP="00CD3B11">
            <w:r w:rsidRPr="00DD710D">
              <w:rPr>
                <w:sz w:val="22"/>
              </w:rPr>
              <w:t>Index</w:t>
            </w:r>
            <w:r w:rsidR="003250B8">
              <w:rPr>
                <w:sz w:val="22"/>
              </w:rPr>
              <w:t xml:space="preserve"> revised and</w:t>
            </w:r>
            <w:r w:rsidRPr="00DD710D">
              <w:rPr>
                <w:sz w:val="22"/>
              </w:rPr>
              <w:t xml:space="preserve"> integrated into collection</w:t>
            </w:r>
          </w:p>
        </w:tc>
        <w:tc>
          <w:tcPr>
            <w:tcW w:w="4882" w:type="dxa"/>
          </w:tcPr>
          <w:p w:rsidR="00CD3B11" w:rsidRPr="00CD3B11" w:rsidRDefault="003250B8" w:rsidP="003250B8">
            <w:pPr>
              <w:spacing w:line="240" w:lineRule="atLeast"/>
              <w:rPr>
                <w:rFonts w:ascii="Tms Rmn" w:hAnsi="Tms Rmn"/>
                <w:sz w:val="22"/>
              </w:rPr>
            </w:pPr>
            <w:r>
              <w:rPr>
                <w:rFonts w:ascii="Tms Rmn" w:hAnsi="Tms Rmn"/>
                <w:sz w:val="22"/>
              </w:rPr>
              <w:t xml:space="preserve">Changes will be made to the way the Index is labelled and stored to ensure that it is less likely that  users will overlook its existence. The structure and contents of the Index will also be reviewed and modified as necessary to support the long term preservation of the collection. </w:t>
            </w:r>
          </w:p>
        </w:tc>
      </w:tr>
      <w:tr w:rsidR="00CD3B11" w:rsidRPr="00CD3B11" w:rsidTr="00CD3B11">
        <w:tc>
          <w:tcPr>
            <w:tcW w:w="392" w:type="dxa"/>
          </w:tcPr>
          <w:p w:rsidR="00CD3B11" w:rsidRPr="00CD3B11" w:rsidRDefault="0009716D" w:rsidP="00CD3B11">
            <w:pPr>
              <w:spacing w:line="240" w:lineRule="atLeast"/>
              <w:rPr>
                <w:rFonts w:ascii="Tms Rmn" w:hAnsi="Tms Rmn"/>
                <w:sz w:val="22"/>
              </w:rPr>
            </w:pPr>
            <w:r>
              <w:rPr>
                <w:rFonts w:ascii="Tms Rmn" w:hAnsi="Tms Rmn"/>
                <w:sz w:val="22"/>
              </w:rPr>
              <w:t>4</w:t>
            </w:r>
          </w:p>
        </w:tc>
        <w:tc>
          <w:tcPr>
            <w:tcW w:w="3969" w:type="dxa"/>
          </w:tcPr>
          <w:p w:rsidR="00CD3B11" w:rsidRPr="00DD710D" w:rsidRDefault="00CD3B11" w:rsidP="00CD3B11">
            <w:r w:rsidRPr="00DD710D">
              <w:rPr>
                <w:sz w:val="22"/>
              </w:rPr>
              <w:t>Backup and DR processes revised</w:t>
            </w:r>
          </w:p>
        </w:tc>
        <w:tc>
          <w:tcPr>
            <w:tcW w:w="4882" w:type="dxa"/>
          </w:tcPr>
          <w:p w:rsidR="00CD3B11" w:rsidRPr="00CD3B11" w:rsidRDefault="003250B8" w:rsidP="00CD3B11">
            <w:pPr>
              <w:spacing w:line="240" w:lineRule="atLeast"/>
              <w:rPr>
                <w:rFonts w:ascii="Tms Rmn" w:hAnsi="Tms Rmn"/>
                <w:sz w:val="22"/>
              </w:rPr>
            </w:pPr>
            <w:r>
              <w:rPr>
                <w:rFonts w:ascii="Tms Rmn" w:hAnsi="Tms Rmn"/>
                <w:sz w:val="22"/>
              </w:rPr>
              <w:t>The Backup and DR processes will be revised as necessary to support the long term preservation of the collection. The revised processes will be tested and refined until it is confirmed that they are working successfully.</w:t>
            </w:r>
          </w:p>
        </w:tc>
      </w:tr>
      <w:tr w:rsidR="00CD3B11" w:rsidRPr="00CD3B11" w:rsidTr="00CD3B11">
        <w:tc>
          <w:tcPr>
            <w:tcW w:w="392" w:type="dxa"/>
          </w:tcPr>
          <w:p w:rsidR="00CD3B11" w:rsidRPr="00CD3B11" w:rsidRDefault="0009716D" w:rsidP="00CD3B11">
            <w:pPr>
              <w:spacing w:line="240" w:lineRule="atLeast"/>
              <w:rPr>
                <w:rFonts w:ascii="Tms Rmn" w:hAnsi="Tms Rmn"/>
                <w:sz w:val="22"/>
              </w:rPr>
            </w:pPr>
            <w:r>
              <w:rPr>
                <w:rFonts w:ascii="Tms Rmn" w:hAnsi="Tms Rmn"/>
                <w:sz w:val="22"/>
              </w:rPr>
              <w:t>5</w:t>
            </w:r>
          </w:p>
        </w:tc>
        <w:tc>
          <w:tcPr>
            <w:tcW w:w="3969" w:type="dxa"/>
          </w:tcPr>
          <w:p w:rsidR="00CD3B11" w:rsidRDefault="00CD3B11" w:rsidP="0009716D">
            <w:r w:rsidRPr="00DD710D">
              <w:rPr>
                <w:sz w:val="22"/>
              </w:rPr>
              <w:t>Preservation Maintenance Plan completed</w:t>
            </w:r>
          </w:p>
        </w:tc>
        <w:tc>
          <w:tcPr>
            <w:tcW w:w="4882" w:type="dxa"/>
          </w:tcPr>
          <w:p w:rsidR="00CD3B11" w:rsidRPr="00CD3B11" w:rsidRDefault="003250B8" w:rsidP="00CD3B11">
            <w:pPr>
              <w:spacing w:line="240" w:lineRule="atLeast"/>
              <w:rPr>
                <w:rFonts w:ascii="Tms Rmn" w:hAnsi="Tms Rmn"/>
                <w:sz w:val="22"/>
              </w:rPr>
            </w:pPr>
            <w:r>
              <w:rPr>
                <w:rFonts w:ascii="Tms Rmn" w:hAnsi="Tms Rmn"/>
                <w:sz w:val="22"/>
              </w:rPr>
              <w:t>A Preservation Maintenance Plan will be written and</w:t>
            </w:r>
            <w:r w:rsidR="00EC282F">
              <w:rPr>
                <w:rFonts w:ascii="Tms Rmn" w:hAnsi="Tms Rmn"/>
                <w:sz w:val="22"/>
              </w:rPr>
              <w:t xml:space="preserve"> included in the Index. Reminders to take action will be included in the appropriate years in the Owner’s calendar.</w:t>
            </w:r>
          </w:p>
        </w:tc>
      </w:tr>
    </w:tbl>
    <w:p w:rsidR="00CD3B11" w:rsidRPr="00BB3198" w:rsidRDefault="00CD3B11" w:rsidP="00843725">
      <w:pPr>
        <w:spacing w:line="240" w:lineRule="atLeast"/>
        <w:rPr>
          <w:rFonts w:ascii="Tms Rmn" w:hAnsi="Tms Rmn"/>
          <w:sz w:val="22"/>
        </w:rPr>
      </w:pPr>
    </w:p>
    <w:p w:rsidR="00246B97" w:rsidRDefault="00246B97">
      <w:pPr>
        <w:pStyle w:val="Heading2"/>
      </w:pPr>
      <w:bookmarkStart w:id="25" w:name="_Toc406606626"/>
      <w:r>
        <w:t>Deliverables</w:t>
      </w:r>
      <w:bookmarkEnd w:id="25"/>
    </w:p>
    <w:p w:rsidR="00246B97" w:rsidRDefault="00246B97">
      <w:pPr>
        <w:rPr>
          <w:b/>
          <w:sz w:val="32"/>
        </w:rPr>
      </w:pPr>
    </w:p>
    <w:p w:rsidR="001E2FEF" w:rsidRDefault="001E2FEF">
      <w:pPr>
        <w:spacing w:line="240" w:lineRule="atLeast"/>
        <w:rPr>
          <w:rFonts w:ascii="Tms Rmn" w:hAnsi="Tms Rmn"/>
          <w:sz w:val="22"/>
        </w:rPr>
      </w:pPr>
      <w:r>
        <w:rPr>
          <w:rFonts w:ascii="Tms Rmn" w:hAnsi="Tms Rmn"/>
          <w:sz w:val="22"/>
        </w:rPr>
        <w:t>The deliverables listed below will be produced. The approver will be the collection Owner.</w:t>
      </w:r>
    </w:p>
    <w:p w:rsidR="001E2FEF" w:rsidRDefault="001E2FEF" w:rsidP="007E36F0">
      <w:pPr>
        <w:numPr>
          <w:ilvl w:val="0"/>
          <w:numId w:val="16"/>
        </w:numPr>
        <w:spacing w:line="240" w:lineRule="atLeast"/>
        <w:ind w:left="426" w:hanging="361"/>
        <w:rPr>
          <w:rFonts w:ascii="Tms Rmn" w:hAnsi="Tms Rmn"/>
          <w:sz w:val="22"/>
        </w:rPr>
      </w:pPr>
      <w:r>
        <w:rPr>
          <w:rFonts w:ascii="Tms Rmn" w:hAnsi="Tms Rmn"/>
          <w:sz w:val="22"/>
        </w:rPr>
        <w:t>List of files to be retained in their original format</w:t>
      </w:r>
    </w:p>
    <w:p w:rsidR="001E2FEF" w:rsidRDefault="001E2FEF" w:rsidP="007E36F0">
      <w:pPr>
        <w:numPr>
          <w:ilvl w:val="0"/>
          <w:numId w:val="16"/>
        </w:numPr>
        <w:spacing w:line="240" w:lineRule="atLeast"/>
        <w:ind w:left="426" w:hanging="361"/>
        <w:rPr>
          <w:rFonts w:ascii="Tms Rmn" w:hAnsi="Tms Rmn"/>
          <w:sz w:val="22"/>
        </w:rPr>
      </w:pPr>
      <w:r>
        <w:rPr>
          <w:rFonts w:ascii="Tms Rmn" w:hAnsi="Tms Rmn"/>
          <w:sz w:val="22"/>
        </w:rPr>
        <w:t>Updated Electronic Files in PAW-PERS folder</w:t>
      </w:r>
    </w:p>
    <w:p w:rsidR="001E2FEF" w:rsidRDefault="001E2FEF" w:rsidP="007E36F0">
      <w:pPr>
        <w:numPr>
          <w:ilvl w:val="0"/>
          <w:numId w:val="16"/>
        </w:numPr>
        <w:spacing w:line="240" w:lineRule="atLeast"/>
        <w:ind w:left="426" w:hanging="361"/>
        <w:rPr>
          <w:rFonts w:ascii="Tms Rmn" w:hAnsi="Tms Rmn"/>
          <w:sz w:val="22"/>
        </w:rPr>
      </w:pPr>
      <w:r>
        <w:rPr>
          <w:rFonts w:ascii="Tms Rmn" w:hAnsi="Tms Rmn"/>
          <w:sz w:val="22"/>
        </w:rPr>
        <w:t>Physical storage specification document</w:t>
      </w:r>
    </w:p>
    <w:p w:rsidR="001E2FEF" w:rsidRDefault="001E2FEF" w:rsidP="007E36F0">
      <w:pPr>
        <w:numPr>
          <w:ilvl w:val="0"/>
          <w:numId w:val="16"/>
        </w:numPr>
        <w:spacing w:line="240" w:lineRule="atLeast"/>
        <w:ind w:left="426" w:hanging="361"/>
        <w:rPr>
          <w:rFonts w:ascii="Tms Rmn" w:hAnsi="Tms Rmn"/>
          <w:sz w:val="22"/>
        </w:rPr>
      </w:pPr>
      <w:r>
        <w:rPr>
          <w:rFonts w:ascii="Tms Rmn" w:hAnsi="Tms Rmn"/>
          <w:sz w:val="22"/>
        </w:rPr>
        <w:t>Reorganised physical items</w:t>
      </w:r>
      <w:r w:rsidR="003D4F9D">
        <w:rPr>
          <w:rFonts w:ascii="Tms Rmn" w:hAnsi="Tms Rmn"/>
          <w:sz w:val="22"/>
        </w:rPr>
        <w:t xml:space="preserve"> in new storage</w:t>
      </w:r>
    </w:p>
    <w:p w:rsidR="001E2FEF" w:rsidRDefault="001E2FEF" w:rsidP="007E36F0">
      <w:pPr>
        <w:numPr>
          <w:ilvl w:val="0"/>
          <w:numId w:val="16"/>
        </w:numPr>
        <w:spacing w:line="240" w:lineRule="atLeast"/>
        <w:ind w:left="426" w:hanging="361"/>
        <w:rPr>
          <w:rFonts w:ascii="Tms Rmn" w:hAnsi="Tms Rmn"/>
          <w:sz w:val="22"/>
        </w:rPr>
      </w:pPr>
      <w:r>
        <w:rPr>
          <w:rFonts w:ascii="Tms Rmn" w:hAnsi="Tms Rmn"/>
          <w:sz w:val="22"/>
        </w:rPr>
        <w:t>Index revision specification</w:t>
      </w:r>
    </w:p>
    <w:p w:rsidR="001E2FEF" w:rsidRDefault="001E2FEF" w:rsidP="007E36F0">
      <w:pPr>
        <w:numPr>
          <w:ilvl w:val="0"/>
          <w:numId w:val="16"/>
        </w:numPr>
        <w:spacing w:line="240" w:lineRule="atLeast"/>
        <w:ind w:left="426" w:hanging="361"/>
        <w:rPr>
          <w:rFonts w:ascii="Tms Rmn" w:hAnsi="Tms Rmn"/>
          <w:sz w:val="22"/>
        </w:rPr>
      </w:pPr>
      <w:r>
        <w:rPr>
          <w:rFonts w:ascii="Tms Rmn" w:hAnsi="Tms Rmn"/>
          <w:sz w:val="22"/>
        </w:rPr>
        <w:t>Revised Index document</w:t>
      </w:r>
    </w:p>
    <w:p w:rsidR="001E2FEF" w:rsidRDefault="001E2FEF" w:rsidP="007E36F0">
      <w:pPr>
        <w:numPr>
          <w:ilvl w:val="0"/>
          <w:numId w:val="16"/>
        </w:numPr>
        <w:spacing w:line="240" w:lineRule="atLeast"/>
        <w:ind w:left="426" w:hanging="361"/>
        <w:rPr>
          <w:rFonts w:ascii="Tms Rmn" w:hAnsi="Tms Rmn"/>
          <w:sz w:val="22"/>
        </w:rPr>
      </w:pPr>
      <w:r>
        <w:rPr>
          <w:rFonts w:ascii="Tms Rmn" w:hAnsi="Tms Rmn"/>
          <w:sz w:val="22"/>
        </w:rPr>
        <w:t>Backup and DR process definition and test plan</w:t>
      </w:r>
    </w:p>
    <w:p w:rsidR="001E2FEF" w:rsidRDefault="001E2FEF" w:rsidP="007E36F0">
      <w:pPr>
        <w:numPr>
          <w:ilvl w:val="0"/>
          <w:numId w:val="16"/>
        </w:numPr>
        <w:spacing w:line="240" w:lineRule="atLeast"/>
        <w:ind w:left="426" w:hanging="361"/>
        <w:rPr>
          <w:rFonts w:ascii="Tms Rmn" w:hAnsi="Tms Rmn"/>
          <w:sz w:val="22"/>
        </w:rPr>
      </w:pPr>
      <w:r>
        <w:rPr>
          <w:rFonts w:ascii="Tms Rmn" w:hAnsi="Tms Rmn"/>
          <w:sz w:val="22"/>
        </w:rPr>
        <w:t>Preservation Maintenance Plan</w:t>
      </w:r>
    </w:p>
    <w:p w:rsidR="001E2FEF" w:rsidRPr="001E2FEF" w:rsidRDefault="001E2FEF">
      <w:pPr>
        <w:spacing w:line="240" w:lineRule="atLeast"/>
        <w:rPr>
          <w:rFonts w:ascii="Tms Rmn" w:hAnsi="Tms Rmn"/>
          <w:sz w:val="22"/>
        </w:rPr>
      </w:pPr>
    </w:p>
    <w:p w:rsidR="00246B97" w:rsidRDefault="00246B97">
      <w:pPr>
        <w:pStyle w:val="Heading1"/>
      </w:pPr>
      <w:bookmarkStart w:id="26" w:name="_Toc406606627"/>
      <w:r>
        <w:t>Project Plan</w:t>
      </w:r>
      <w:bookmarkEnd w:id="26"/>
    </w:p>
    <w:p w:rsidR="00246B97" w:rsidRDefault="00246B97"/>
    <w:p w:rsidR="00E3638F" w:rsidRPr="00E1551C" w:rsidRDefault="00246B97" w:rsidP="00E1551C">
      <w:pPr>
        <w:pStyle w:val="Heading2"/>
      </w:pPr>
      <w:bookmarkStart w:id="27" w:name="_Toc406606628"/>
      <w:r>
        <w:t>Task Breakdown</w:t>
      </w:r>
      <w:bookmarkEnd w:id="27"/>
    </w:p>
    <w:p w:rsidR="00246B97" w:rsidRDefault="00246B97">
      <w:pPr>
        <w:rPr>
          <w:rFonts w:ascii="Tms Rmn" w:hAnsi="Tms Rmn"/>
          <w:i/>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253"/>
        <w:gridCol w:w="1134"/>
        <w:gridCol w:w="1276"/>
        <w:gridCol w:w="1275"/>
        <w:gridCol w:w="1276"/>
      </w:tblGrid>
      <w:tr w:rsidR="00081F5B" w:rsidTr="00E1551C">
        <w:trPr>
          <w:tblHeader/>
        </w:trPr>
        <w:tc>
          <w:tcPr>
            <w:tcW w:w="675" w:type="dxa"/>
          </w:tcPr>
          <w:p w:rsidR="00081F5B" w:rsidRDefault="00081F5B">
            <w:pPr>
              <w:jc w:val="center"/>
              <w:rPr>
                <w:b/>
              </w:rPr>
            </w:pPr>
            <w:r>
              <w:rPr>
                <w:b/>
              </w:rPr>
              <w:t>Task No</w:t>
            </w:r>
          </w:p>
        </w:tc>
        <w:tc>
          <w:tcPr>
            <w:tcW w:w="4253" w:type="dxa"/>
          </w:tcPr>
          <w:p w:rsidR="00081F5B" w:rsidRDefault="00081F5B">
            <w:pPr>
              <w:jc w:val="center"/>
              <w:rPr>
                <w:b/>
              </w:rPr>
            </w:pPr>
            <w:r>
              <w:rPr>
                <w:b/>
              </w:rPr>
              <w:t>Task Name</w:t>
            </w:r>
          </w:p>
        </w:tc>
        <w:tc>
          <w:tcPr>
            <w:tcW w:w="1134" w:type="dxa"/>
          </w:tcPr>
          <w:p w:rsidR="00081F5B" w:rsidRDefault="00081F5B">
            <w:pPr>
              <w:jc w:val="center"/>
              <w:rPr>
                <w:b/>
              </w:rPr>
            </w:pPr>
            <w:r>
              <w:rPr>
                <w:b/>
              </w:rPr>
              <w:t>Resource (days-initials)</w:t>
            </w:r>
          </w:p>
        </w:tc>
        <w:tc>
          <w:tcPr>
            <w:tcW w:w="1276" w:type="dxa"/>
          </w:tcPr>
          <w:p w:rsidR="00081F5B" w:rsidRDefault="00081F5B">
            <w:pPr>
              <w:jc w:val="center"/>
              <w:rPr>
                <w:b/>
              </w:rPr>
            </w:pPr>
            <w:r>
              <w:rPr>
                <w:b/>
              </w:rPr>
              <w:t>Deliverable Produced</w:t>
            </w:r>
          </w:p>
        </w:tc>
        <w:tc>
          <w:tcPr>
            <w:tcW w:w="1275" w:type="dxa"/>
          </w:tcPr>
          <w:p w:rsidR="00081F5B" w:rsidRDefault="00081F5B">
            <w:pPr>
              <w:jc w:val="center"/>
              <w:rPr>
                <w:b/>
              </w:rPr>
            </w:pPr>
            <w:r>
              <w:rPr>
                <w:b/>
              </w:rPr>
              <w:t>Start Date</w:t>
            </w:r>
          </w:p>
        </w:tc>
        <w:tc>
          <w:tcPr>
            <w:tcW w:w="1276" w:type="dxa"/>
          </w:tcPr>
          <w:p w:rsidR="00081F5B" w:rsidRDefault="00081F5B">
            <w:pPr>
              <w:jc w:val="center"/>
              <w:rPr>
                <w:b/>
              </w:rPr>
            </w:pPr>
            <w:r>
              <w:rPr>
                <w:b/>
              </w:rPr>
              <w:t>End Date</w:t>
            </w:r>
          </w:p>
        </w:tc>
      </w:tr>
      <w:tr w:rsidR="00081F5B" w:rsidTr="00E1551C">
        <w:tc>
          <w:tcPr>
            <w:tcW w:w="675" w:type="dxa"/>
            <w:shd w:val="clear" w:color="auto" w:fill="D9D9D9" w:themeFill="background1" w:themeFillShade="D9"/>
          </w:tcPr>
          <w:p w:rsidR="00081F5B" w:rsidRDefault="00081F5B">
            <w:r>
              <w:t>1</w:t>
            </w:r>
          </w:p>
        </w:tc>
        <w:tc>
          <w:tcPr>
            <w:tcW w:w="4253" w:type="dxa"/>
            <w:shd w:val="clear" w:color="auto" w:fill="D9D9D9" w:themeFill="background1" w:themeFillShade="D9"/>
          </w:tcPr>
          <w:p w:rsidR="00081F5B" w:rsidRDefault="00081F5B">
            <w:r>
              <w:t>Convert Electronic File Formats</w:t>
            </w:r>
          </w:p>
        </w:tc>
        <w:tc>
          <w:tcPr>
            <w:tcW w:w="1134" w:type="dxa"/>
            <w:shd w:val="clear" w:color="auto" w:fill="D9D9D9" w:themeFill="background1" w:themeFillShade="D9"/>
            <w:vAlign w:val="center"/>
          </w:tcPr>
          <w:p w:rsidR="00081F5B" w:rsidRDefault="00081F5B" w:rsidP="00E3638F">
            <w:pPr>
              <w:jc w:val="center"/>
            </w:pPr>
          </w:p>
        </w:tc>
        <w:tc>
          <w:tcPr>
            <w:tcW w:w="1276" w:type="dxa"/>
            <w:shd w:val="clear" w:color="auto" w:fill="D9D9D9" w:themeFill="background1" w:themeFillShade="D9"/>
            <w:vAlign w:val="center"/>
          </w:tcPr>
          <w:p w:rsidR="00081F5B" w:rsidRDefault="00081F5B" w:rsidP="00E3638F">
            <w:pPr>
              <w:jc w:val="center"/>
            </w:pPr>
          </w:p>
        </w:tc>
        <w:tc>
          <w:tcPr>
            <w:tcW w:w="1275" w:type="dxa"/>
            <w:shd w:val="clear" w:color="auto" w:fill="D9D9D9" w:themeFill="background1" w:themeFillShade="D9"/>
            <w:vAlign w:val="center"/>
          </w:tcPr>
          <w:p w:rsidR="00081F5B" w:rsidRDefault="00081F5B" w:rsidP="00E3638F">
            <w:pPr>
              <w:jc w:val="center"/>
            </w:pPr>
          </w:p>
        </w:tc>
        <w:tc>
          <w:tcPr>
            <w:tcW w:w="1276" w:type="dxa"/>
            <w:shd w:val="clear" w:color="auto" w:fill="D9D9D9" w:themeFill="background1" w:themeFillShade="D9"/>
            <w:vAlign w:val="center"/>
          </w:tcPr>
          <w:p w:rsidR="00081F5B" w:rsidRDefault="00081F5B" w:rsidP="00E3638F">
            <w:pPr>
              <w:jc w:val="center"/>
            </w:pPr>
          </w:p>
        </w:tc>
      </w:tr>
      <w:tr w:rsidR="00081F5B" w:rsidTr="00E1551C">
        <w:tc>
          <w:tcPr>
            <w:tcW w:w="675" w:type="dxa"/>
          </w:tcPr>
          <w:p w:rsidR="00081F5B" w:rsidRDefault="00081F5B">
            <w:r>
              <w:t>1.1</w:t>
            </w:r>
          </w:p>
        </w:tc>
        <w:tc>
          <w:tcPr>
            <w:tcW w:w="4253" w:type="dxa"/>
          </w:tcPr>
          <w:p w:rsidR="00081F5B" w:rsidRDefault="00081F5B" w:rsidP="0009716D">
            <w:r>
              <w:t>Try to obtain PDF/A software</w:t>
            </w:r>
          </w:p>
        </w:tc>
        <w:tc>
          <w:tcPr>
            <w:tcW w:w="1134" w:type="dxa"/>
            <w:vAlign w:val="center"/>
          </w:tcPr>
          <w:p w:rsidR="00081F5B" w:rsidRDefault="00081F5B" w:rsidP="00E3638F">
            <w:pPr>
              <w:jc w:val="center"/>
            </w:pPr>
            <w:r>
              <w:t>0.2</w:t>
            </w:r>
            <w:r w:rsidR="00E3638F">
              <w:t xml:space="preserve"> (PW)</w:t>
            </w:r>
          </w:p>
        </w:tc>
        <w:tc>
          <w:tcPr>
            <w:tcW w:w="1276" w:type="dxa"/>
            <w:vAlign w:val="center"/>
          </w:tcPr>
          <w:p w:rsidR="00081F5B" w:rsidRDefault="00081F5B" w:rsidP="00E3638F">
            <w:pPr>
              <w:jc w:val="center"/>
            </w:pPr>
          </w:p>
        </w:tc>
        <w:tc>
          <w:tcPr>
            <w:tcW w:w="1275" w:type="dxa"/>
            <w:vAlign w:val="center"/>
          </w:tcPr>
          <w:p w:rsidR="00081F5B" w:rsidRDefault="00535E6F" w:rsidP="00E3638F">
            <w:pPr>
              <w:jc w:val="center"/>
            </w:pPr>
            <w:r>
              <w:t>18</w:t>
            </w:r>
            <w:r w:rsidR="00081F5B">
              <w:t>Dec2014</w:t>
            </w:r>
          </w:p>
        </w:tc>
        <w:tc>
          <w:tcPr>
            <w:tcW w:w="1276" w:type="dxa"/>
            <w:vAlign w:val="center"/>
          </w:tcPr>
          <w:p w:rsidR="00081F5B" w:rsidRDefault="009B2725" w:rsidP="00E3638F">
            <w:pPr>
              <w:jc w:val="center"/>
            </w:pPr>
            <w:r>
              <w:t>24</w:t>
            </w:r>
            <w:r w:rsidR="00081F5B">
              <w:t>Dec2014</w:t>
            </w:r>
          </w:p>
        </w:tc>
      </w:tr>
      <w:tr w:rsidR="00081F5B" w:rsidTr="00E1551C">
        <w:tc>
          <w:tcPr>
            <w:tcW w:w="675" w:type="dxa"/>
          </w:tcPr>
          <w:p w:rsidR="00081F5B" w:rsidRDefault="00081F5B">
            <w:r>
              <w:t>1.2</w:t>
            </w:r>
          </w:p>
        </w:tc>
        <w:tc>
          <w:tcPr>
            <w:tcW w:w="4253" w:type="dxa"/>
          </w:tcPr>
          <w:p w:rsidR="00081F5B" w:rsidRDefault="00081F5B" w:rsidP="0009716D">
            <w:r>
              <w:t xml:space="preserve">List </w:t>
            </w:r>
            <w:r w:rsidR="00E3638F">
              <w:t xml:space="preserve">of </w:t>
            </w:r>
            <w:r>
              <w:t>files to be retained in their original format</w:t>
            </w:r>
          </w:p>
        </w:tc>
        <w:tc>
          <w:tcPr>
            <w:tcW w:w="1134" w:type="dxa"/>
            <w:vAlign w:val="center"/>
          </w:tcPr>
          <w:p w:rsidR="00081F5B" w:rsidRDefault="00081F5B" w:rsidP="00E3638F">
            <w:pPr>
              <w:jc w:val="center"/>
            </w:pPr>
            <w:r>
              <w:t>0.2</w:t>
            </w:r>
            <w:r w:rsidR="00E3638F">
              <w:t xml:space="preserve"> (PW)</w:t>
            </w:r>
          </w:p>
        </w:tc>
        <w:tc>
          <w:tcPr>
            <w:tcW w:w="1276" w:type="dxa"/>
            <w:vAlign w:val="center"/>
          </w:tcPr>
          <w:p w:rsidR="00081F5B" w:rsidRDefault="00535E6F" w:rsidP="00E3638F">
            <w:pPr>
              <w:jc w:val="center"/>
            </w:pPr>
            <w:r>
              <w:t>A</w:t>
            </w:r>
          </w:p>
        </w:tc>
        <w:tc>
          <w:tcPr>
            <w:tcW w:w="1275" w:type="dxa"/>
            <w:vAlign w:val="center"/>
          </w:tcPr>
          <w:p w:rsidR="00081F5B" w:rsidRDefault="00081F5B" w:rsidP="00E3638F">
            <w:pPr>
              <w:jc w:val="center"/>
            </w:pPr>
            <w:r>
              <w:t>18Dec2014</w:t>
            </w:r>
          </w:p>
        </w:tc>
        <w:tc>
          <w:tcPr>
            <w:tcW w:w="1276" w:type="dxa"/>
            <w:vAlign w:val="center"/>
          </w:tcPr>
          <w:p w:rsidR="00081F5B" w:rsidRDefault="00081F5B" w:rsidP="00E3638F">
            <w:pPr>
              <w:jc w:val="center"/>
            </w:pPr>
            <w:r>
              <w:t>18Dec2014</w:t>
            </w:r>
          </w:p>
        </w:tc>
      </w:tr>
      <w:tr w:rsidR="00081F5B" w:rsidTr="00E1551C">
        <w:tc>
          <w:tcPr>
            <w:tcW w:w="675" w:type="dxa"/>
          </w:tcPr>
          <w:p w:rsidR="00081F5B" w:rsidRDefault="00081F5B">
            <w:r>
              <w:t>1.3</w:t>
            </w:r>
          </w:p>
        </w:tc>
        <w:tc>
          <w:tcPr>
            <w:tcW w:w="4253" w:type="dxa"/>
          </w:tcPr>
          <w:p w:rsidR="00081F5B" w:rsidRDefault="00081F5B" w:rsidP="0009716D">
            <w:r>
              <w:t>Upgrade original form files to latest software versions</w:t>
            </w:r>
          </w:p>
        </w:tc>
        <w:tc>
          <w:tcPr>
            <w:tcW w:w="1134" w:type="dxa"/>
            <w:vAlign w:val="center"/>
          </w:tcPr>
          <w:p w:rsidR="00081F5B" w:rsidRDefault="00081F5B" w:rsidP="00E3638F">
            <w:pPr>
              <w:jc w:val="center"/>
            </w:pPr>
            <w:r>
              <w:t>0.2</w:t>
            </w:r>
            <w:r w:rsidR="00E3638F">
              <w:t xml:space="preserve"> (PW)</w:t>
            </w:r>
          </w:p>
        </w:tc>
        <w:tc>
          <w:tcPr>
            <w:tcW w:w="1276" w:type="dxa"/>
            <w:vAlign w:val="center"/>
          </w:tcPr>
          <w:p w:rsidR="00081F5B" w:rsidRDefault="00081F5B" w:rsidP="00E3638F">
            <w:pPr>
              <w:jc w:val="center"/>
            </w:pPr>
          </w:p>
        </w:tc>
        <w:tc>
          <w:tcPr>
            <w:tcW w:w="1275" w:type="dxa"/>
            <w:vAlign w:val="center"/>
          </w:tcPr>
          <w:p w:rsidR="00081F5B" w:rsidRDefault="00081F5B" w:rsidP="00E3638F">
            <w:pPr>
              <w:jc w:val="center"/>
            </w:pPr>
            <w:r>
              <w:t>19Dec2014</w:t>
            </w:r>
          </w:p>
        </w:tc>
        <w:tc>
          <w:tcPr>
            <w:tcW w:w="1276" w:type="dxa"/>
            <w:vAlign w:val="center"/>
          </w:tcPr>
          <w:p w:rsidR="00081F5B" w:rsidRDefault="00081F5B" w:rsidP="00E3638F">
            <w:pPr>
              <w:jc w:val="center"/>
            </w:pPr>
            <w:r>
              <w:t>19Dec2014</w:t>
            </w:r>
          </w:p>
        </w:tc>
      </w:tr>
      <w:tr w:rsidR="00081F5B" w:rsidTr="00E1551C">
        <w:tc>
          <w:tcPr>
            <w:tcW w:w="675" w:type="dxa"/>
          </w:tcPr>
          <w:p w:rsidR="00081F5B" w:rsidRDefault="00081F5B">
            <w:r>
              <w:t>1.4</w:t>
            </w:r>
          </w:p>
        </w:tc>
        <w:tc>
          <w:tcPr>
            <w:tcW w:w="4253" w:type="dxa"/>
          </w:tcPr>
          <w:p w:rsidR="00081F5B" w:rsidRDefault="00C14573" w:rsidP="0009716D">
            <w:r>
              <w:t>Record</w:t>
            </w:r>
            <w:r w:rsidR="00081F5B">
              <w:t xml:space="preserve"> those files to be retained in their original form, in Index</w:t>
            </w:r>
          </w:p>
        </w:tc>
        <w:tc>
          <w:tcPr>
            <w:tcW w:w="1134" w:type="dxa"/>
            <w:vAlign w:val="center"/>
          </w:tcPr>
          <w:p w:rsidR="00081F5B" w:rsidRDefault="00081F5B" w:rsidP="00E3638F">
            <w:pPr>
              <w:jc w:val="center"/>
            </w:pPr>
            <w:r>
              <w:t>0.1</w:t>
            </w:r>
            <w:r w:rsidR="00E3638F">
              <w:t xml:space="preserve"> (PW)</w:t>
            </w:r>
          </w:p>
        </w:tc>
        <w:tc>
          <w:tcPr>
            <w:tcW w:w="1276" w:type="dxa"/>
            <w:vAlign w:val="center"/>
          </w:tcPr>
          <w:p w:rsidR="00081F5B" w:rsidRDefault="00081F5B" w:rsidP="00E3638F">
            <w:pPr>
              <w:jc w:val="center"/>
            </w:pPr>
          </w:p>
        </w:tc>
        <w:tc>
          <w:tcPr>
            <w:tcW w:w="1275" w:type="dxa"/>
            <w:vAlign w:val="center"/>
          </w:tcPr>
          <w:p w:rsidR="00081F5B" w:rsidRDefault="00081F5B" w:rsidP="00E3638F">
            <w:pPr>
              <w:jc w:val="center"/>
            </w:pPr>
            <w:r>
              <w:t>19Dec2014</w:t>
            </w:r>
          </w:p>
        </w:tc>
        <w:tc>
          <w:tcPr>
            <w:tcW w:w="1276" w:type="dxa"/>
            <w:vAlign w:val="center"/>
          </w:tcPr>
          <w:p w:rsidR="00081F5B" w:rsidRDefault="00081F5B" w:rsidP="00E3638F">
            <w:pPr>
              <w:jc w:val="center"/>
            </w:pPr>
            <w:r>
              <w:t>19Dec2014</w:t>
            </w:r>
          </w:p>
        </w:tc>
      </w:tr>
      <w:tr w:rsidR="00081F5B" w:rsidTr="00E1551C">
        <w:tc>
          <w:tcPr>
            <w:tcW w:w="675" w:type="dxa"/>
          </w:tcPr>
          <w:p w:rsidR="00081F5B" w:rsidRDefault="00081F5B">
            <w:r>
              <w:lastRenderedPageBreak/>
              <w:t>1.5</w:t>
            </w:r>
          </w:p>
        </w:tc>
        <w:tc>
          <w:tcPr>
            <w:tcW w:w="4253" w:type="dxa"/>
          </w:tcPr>
          <w:p w:rsidR="00081F5B" w:rsidRDefault="00081F5B" w:rsidP="0009716D">
            <w:r>
              <w:t>Convert non-PDF docs to PDF/A</w:t>
            </w:r>
          </w:p>
        </w:tc>
        <w:tc>
          <w:tcPr>
            <w:tcW w:w="1134" w:type="dxa"/>
            <w:vAlign w:val="center"/>
          </w:tcPr>
          <w:p w:rsidR="00081F5B" w:rsidRDefault="00081F5B" w:rsidP="00E3638F">
            <w:pPr>
              <w:jc w:val="center"/>
            </w:pPr>
            <w:r>
              <w:t>0.5</w:t>
            </w:r>
            <w:r w:rsidR="00E3638F">
              <w:t xml:space="preserve"> (PW)</w:t>
            </w:r>
          </w:p>
        </w:tc>
        <w:tc>
          <w:tcPr>
            <w:tcW w:w="1276" w:type="dxa"/>
            <w:vAlign w:val="center"/>
          </w:tcPr>
          <w:p w:rsidR="00081F5B" w:rsidRDefault="00081F5B" w:rsidP="00E3638F">
            <w:pPr>
              <w:jc w:val="center"/>
            </w:pPr>
          </w:p>
        </w:tc>
        <w:tc>
          <w:tcPr>
            <w:tcW w:w="1275" w:type="dxa"/>
            <w:vAlign w:val="center"/>
          </w:tcPr>
          <w:p w:rsidR="00081F5B" w:rsidRDefault="00081F5B" w:rsidP="00E3638F">
            <w:pPr>
              <w:jc w:val="center"/>
            </w:pPr>
            <w:r>
              <w:t>31Dec2014</w:t>
            </w:r>
          </w:p>
        </w:tc>
        <w:tc>
          <w:tcPr>
            <w:tcW w:w="1276" w:type="dxa"/>
            <w:vAlign w:val="center"/>
          </w:tcPr>
          <w:p w:rsidR="00081F5B" w:rsidRDefault="0088608D" w:rsidP="00E3638F">
            <w:pPr>
              <w:jc w:val="center"/>
            </w:pPr>
            <w:r>
              <w:t>04</w:t>
            </w:r>
            <w:r w:rsidR="003D4F9D">
              <w:t>Jan2015</w:t>
            </w:r>
          </w:p>
        </w:tc>
      </w:tr>
      <w:tr w:rsidR="003D4F9D" w:rsidTr="00E1551C">
        <w:tc>
          <w:tcPr>
            <w:tcW w:w="675" w:type="dxa"/>
          </w:tcPr>
          <w:p w:rsidR="003D4F9D" w:rsidRDefault="003D4F9D">
            <w:r>
              <w:t>1.6</w:t>
            </w:r>
          </w:p>
        </w:tc>
        <w:tc>
          <w:tcPr>
            <w:tcW w:w="4253" w:type="dxa"/>
          </w:tcPr>
          <w:p w:rsidR="003D4F9D" w:rsidRDefault="003D4F9D" w:rsidP="0009716D">
            <w:r>
              <w:t>Convert PDF docs to PDF/A</w:t>
            </w:r>
          </w:p>
        </w:tc>
        <w:tc>
          <w:tcPr>
            <w:tcW w:w="1134" w:type="dxa"/>
            <w:vAlign w:val="center"/>
          </w:tcPr>
          <w:p w:rsidR="003D4F9D" w:rsidRDefault="003D4F9D" w:rsidP="00E3638F">
            <w:pPr>
              <w:jc w:val="center"/>
            </w:pPr>
            <w:r>
              <w:t>5 (PW)</w:t>
            </w:r>
          </w:p>
        </w:tc>
        <w:tc>
          <w:tcPr>
            <w:tcW w:w="1276" w:type="dxa"/>
            <w:vAlign w:val="center"/>
          </w:tcPr>
          <w:p w:rsidR="003D4F9D" w:rsidRDefault="003D4F9D" w:rsidP="00E3638F">
            <w:pPr>
              <w:jc w:val="center"/>
            </w:pPr>
            <w:r>
              <w:t>B</w:t>
            </w:r>
          </w:p>
        </w:tc>
        <w:tc>
          <w:tcPr>
            <w:tcW w:w="1275" w:type="dxa"/>
            <w:vAlign w:val="center"/>
          </w:tcPr>
          <w:p w:rsidR="003D4F9D" w:rsidRDefault="003D4F9D" w:rsidP="00C650C8">
            <w:pPr>
              <w:jc w:val="center"/>
            </w:pPr>
            <w:r>
              <w:t>31Dec2014</w:t>
            </w:r>
          </w:p>
        </w:tc>
        <w:tc>
          <w:tcPr>
            <w:tcW w:w="1276" w:type="dxa"/>
            <w:vAlign w:val="center"/>
          </w:tcPr>
          <w:p w:rsidR="003D4F9D" w:rsidRDefault="003D4F9D" w:rsidP="00C650C8">
            <w:pPr>
              <w:jc w:val="center"/>
            </w:pPr>
            <w:r>
              <w:t>10Jan2015</w:t>
            </w:r>
          </w:p>
        </w:tc>
      </w:tr>
      <w:tr w:rsidR="00081F5B" w:rsidTr="00E1551C">
        <w:tc>
          <w:tcPr>
            <w:tcW w:w="675" w:type="dxa"/>
            <w:shd w:val="clear" w:color="auto" w:fill="D9D9D9" w:themeFill="background1" w:themeFillShade="D9"/>
          </w:tcPr>
          <w:p w:rsidR="00081F5B" w:rsidRDefault="00081F5B">
            <w:r>
              <w:t>2</w:t>
            </w:r>
          </w:p>
        </w:tc>
        <w:tc>
          <w:tcPr>
            <w:tcW w:w="4253" w:type="dxa"/>
            <w:shd w:val="clear" w:color="auto" w:fill="D9D9D9" w:themeFill="background1" w:themeFillShade="D9"/>
          </w:tcPr>
          <w:p w:rsidR="00081F5B" w:rsidRDefault="00081F5B" w:rsidP="00FC4E47">
            <w:r>
              <w:t>Re-organise storage of physical items</w:t>
            </w:r>
          </w:p>
        </w:tc>
        <w:tc>
          <w:tcPr>
            <w:tcW w:w="1134" w:type="dxa"/>
            <w:shd w:val="clear" w:color="auto" w:fill="D9D9D9" w:themeFill="background1" w:themeFillShade="D9"/>
            <w:vAlign w:val="center"/>
          </w:tcPr>
          <w:p w:rsidR="00081F5B" w:rsidRDefault="00081F5B" w:rsidP="00E3638F">
            <w:pPr>
              <w:jc w:val="center"/>
            </w:pPr>
          </w:p>
        </w:tc>
        <w:tc>
          <w:tcPr>
            <w:tcW w:w="1276" w:type="dxa"/>
            <w:shd w:val="clear" w:color="auto" w:fill="D9D9D9" w:themeFill="background1" w:themeFillShade="D9"/>
            <w:vAlign w:val="center"/>
          </w:tcPr>
          <w:p w:rsidR="00081F5B" w:rsidRDefault="00081F5B" w:rsidP="00E3638F">
            <w:pPr>
              <w:jc w:val="center"/>
            </w:pPr>
          </w:p>
        </w:tc>
        <w:tc>
          <w:tcPr>
            <w:tcW w:w="1275" w:type="dxa"/>
            <w:shd w:val="clear" w:color="auto" w:fill="D9D9D9" w:themeFill="background1" w:themeFillShade="D9"/>
            <w:vAlign w:val="center"/>
          </w:tcPr>
          <w:p w:rsidR="00081F5B" w:rsidRDefault="00081F5B" w:rsidP="00E3638F">
            <w:pPr>
              <w:jc w:val="center"/>
            </w:pPr>
          </w:p>
        </w:tc>
        <w:tc>
          <w:tcPr>
            <w:tcW w:w="1276" w:type="dxa"/>
            <w:shd w:val="clear" w:color="auto" w:fill="D9D9D9" w:themeFill="background1" w:themeFillShade="D9"/>
            <w:vAlign w:val="center"/>
          </w:tcPr>
          <w:p w:rsidR="00081F5B" w:rsidRDefault="00081F5B" w:rsidP="00E3638F">
            <w:pPr>
              <w:jc w:val="center"/>
            </w:pPr>
          </w:p>
        </w:tc>
      </w:tr>
      <w:tr w:rsidR="00081F5B" w:rsidTr="00E1551C">
        <w:tc>
          <w:tcPr>
            <w:tcW w:w="675" w:type="dxa"/>
          </w:tcPr>
          <w:p w:rsidR="00081F5B" w:rsidRDefault="00081F5B">
            <w:r>
              <w:t>2.1</w:t>
            </w:r>
          </w:p>
        </w:tc>
        <w:tc>
          <w:tcPr>
            <w:tcW w:w="4253" w:type="dxa"/>
          </w:tcPr>
          <w:p w:rsidR="00081F5B" w:rsidRDefault="00081F5B" w:rsidP="0009716D">
            <w:r>
              <w:t>Check physical items and ensure Index is in synch</w:t>
            </w:r>
          </w:p>
        </w:tc>
        <w:tc>
          <w:tcPr>
            <w:tcW w:w="1134" w:type="dxa"/>
            <w:vAlign w:val="center"/>
          </w:tcPr>
          <w:p w:rsidR="00081F5B" w:rsidRDefault="00A54A44" w:rsidP="00E3638F">
            <w:pPr>
              <w:jc w:val="center"/>
            </w:pPr>
            <w:r>
              <w:t>3</w:t>
            </w:r>
            <w:r w:rsidR="00E3638F">
              <w:t xml:space="preserve"> (PW)</w:t>
            </w:r>
          </w:p>
        </w:tc>
        <w:tc>
          <w:tcPr>
            <w:tcW w:w="1276" w:type="dxa"/>
            <w:vAlign w:val="center"/>
          </w:tcPr>
          <w:p w:rsidR="00081F5B" w:rsidRDefault="00081F5B" w:rsidP="00E3638F">
            <w:pPr>
              <w:jc w:val="center"/>
            </w:pPr>
          </w:p>
        </w:tc>
        <w:tc>
          <w:tcPr>
            <w:tcW w:w="1275" w:type="dxa"/>
            <w:vAlign w:val="center"/>
          </w:tcPr>
          <w:p w:rsidR="00081F5B" w:rsidRDefault="00A54A44" w:rsidP="00E3638F">
            <w:pPr>
              <w:jc w:val="center"/>
            </w:pPr>
            <w:r>
              <w:t>12</w:t>
            </w:r>
            <w:r w:rsidR="00081F5B">
              <w:t>Jan2015</w:t>
            </w:r>
          </w:p>
        </w:tc>
        <w:tc>
          <w:tcPr>
            <w:tcW w:w="1276" w:type="dxa"/>
            <w:vAlign w:val="center"/>
          </w:tcPr>
          <w:p w:rsidR="00081F5B" w:rsidRDefault="00081F5B" w:rsidP="00E3638F">
            <w:pPr>
              <w:jc w:val="center"/>
            </w:pPr>
            <w:r>
              <w:t>15Jan2015</w:t>
            </w:r>
          </w:p>
        </w:tc>
      </w:tr>
      <w:tr w:rsidR="00081F5B" w:rsidTr="00E1551C">
        <w:tc>
          <w:tcPr>
            <w:tcW w:w="675" w:type="dxa"/>
          </w:tcPr>
          <w:p w:rsidR="00081F5B" w:rsidRDefault="00081F5B">
            <w:r>
              <w:t>2.2</w:t>
            </w:r>
          </w:p>
        </w:tc>
        <w:tc>
          <w:tcPr>
            <w:tcW w:w="4253" w:type="dxa"/>
          </w:tcPr>
          <w:p w:rsidR="00081F5B" w:rsidRDefault="00E1551C" w:rsidP="0009716D">
            <w:r>
              <w:t>Define where/</w:t>
            </w:r>
            <w:r w:rsidR="00081F5B">
              <w:t>how physical items will be stored</w:t>
            </w:r>
          </w:p>
        </w:tc>
        <w:tc>
          <w:tcPr>
            <w:tcW w:w="1134" w:type="dxa"/>
            <w:vAlign w:val="center"/>
          </w:tcPr>
          <w:p w:rsidR="00081F5B" w:rsidRDefault="00081F5B" w:rsidP="00E3638F">
            <w:pPr>
              <w:jc w:val="center"/>
            </w:pPr>
            <w:r>
              <w:t>0.8</w:t>
            </w:r>
            <w:r w:rsidR="00E3638F">
              <w:t xml:space="preserve"> (PW)</w:t>
            </w:r>
          </w:p>
        </w:tc>
        <w:tc>
          <w:tcPr>
            <w:tcW w:w="1276" w:type="dxa"/>
            <w:vAlign w:val="center"/>
          </w:tcPr>
          <w:p w:rsidR="00081F5B" w:rsidRDefault="00E3638F" w:rsidP="00E3638F">
            <w:pPr>
              <w:jc w:val="center"/>
            </w:pPr>
            <w:r>
              <w:t>C</w:t>
            </w:r>
          </w:p>
        </w:tc>
        <w:tc>
          <w:tcPr>
            <w:tcW w:w="1275" w:type="dxa"/>
            <w:vAlign w:val="center"/>
          </w:tcPr>
          <w:p w:rsidR="00081F5B" w:rsidRDefault="00081F5B" w:rsidP="00E3638F">
            <w:pPr>
              <w:jc w:val="center"/>
            </w:pPr>
            <w:r>
              <w:t>16Jan2015</w:t>
            </w:r>
          </w:p>
        </w:tc>
        <w:tc>
          <w:tcPr>
            <w:tcW w:w="1276" w:type="dxa"/>
            <w:vAlign w:val="center"/>
          </w:tcPr>
          <w:p w:rsidR="00081F5B" w:rsidRDefault="00081F5B" w:rsidP="00E3638F">
            <w:pPr>
              <w:jc w:val="center"/>
            </w:pPr>
            <w:r>
              <w:t>16Jan2015</w:t>
            </w:r>
          </w:p>
        </w:tc>
      </w:tr>
      <w:tr w:rsidR="00081F5B" w:rsidTr="00E1551C">
        <w:tc>
          <w:tcPr>
            <w:tcW w:w="675" w:type="dxa"/>
          </w:tcPr>
          <w:p w:rsidR="00081F5B" w:rsidRDefault="00081F5B">
            <w:r>
              <w:t>2.3</w:t>
            </w:r>
          </w:p>
        </w:tc>
        <w:tc>
          <w:tcPr>
            <w:tcW w:w="4253" w:type="dxa"/>
          </w:tcPr>
          <w:p w:rsidR="00081F5B" w:rsidRDefault="00081F5B" w:rsidP="00535E6F">
            <w:r>
              <w:t>Define how physical items will be labelled</w:t>
            </w:r>
          </w:p>
        </w:tc>
        <w:tc>
          <w:tcPr>
            <w:tcW w:w="1134" w:type="dxa"/>
            <w:vAlign w:val="center"/>
          </w:tcPr>
          <w:p w:rsidR="00081F5B" w:rsidRDefault="00081F5B" w:rsidP="00E3638F">
            <w:pPr>
              <w:jc w:val="center"/>
            </w:pPr>
            <w:r>
              <w:t>0.2</w:t>
            </w:r>
            <w:r w:rsidR="00E3638F">
              <w:t xml:space="preserve"> (PW)</w:t>
            </w:r>
          </w:p>
        </w:tc>
        <w:tc>
          <w:tcPr>
            <w:tcW w:w="1276" w:type="dxa"/>
            <w:vAlign w:val="center"/>
          </w:tcPr>
          <w:p w:rsidR="00081F5B" w:rsidRDefault="00081F5B" w:rsidP="00E3638F">
            <w:pPr>
              <w:jc w:val="center"/>
            </w:pPr>
          </w:p>
        </w:tc>
        <w:tc>
          <w:tcPr>
            <w:tcW w:w="1275" w:type="dxa"/>
            <w:vAlign w:val="center"/>
          </w:tcPr>
          <w:p w:rsidR="00081F5B" w:rsidRDefault="00081F5B" w:rsidP="00E3638F">
            <w:pPr>
              <w:jc w:val="center"/>
            </w:pPr>
            <w:r>
              <w:t>16Jan2015</w:t>
            </w:r>
          </w:p>
        </w:tc>
        <w:tc>
          <w:tcPr>
            <w:tcW w:w="1276" w:type="dxa"/>
            <w:vAlign w:val="center"/>
          </w:tcPr>
          <w:p w:rsidR="00081F5B" w:rsidRDefault="00081F5B" w:rsidP="00E3638F">
            <w:pPr>
              <w:jc w:val="center"/>
            </w:pPr>
            <w:r>
              <w:t>16Jan2015</w:t>
            </w:r>
          </w:p>
        </w:tc>
      </w:tr>
      <w:tr w:rsidR="00081F5B" w:rsidTr="00E1551C">
        <w:tc>
          <w:tcPr>
            <w:tcW w:w="675" w:type="dxa"/>
          </w:tcPr>
          <w:p w:rsidR="00081F5B" w:rsidRDefault="00081F5B">
            <w:r>
              <w:t>2.4</w:t>
            </w:r>
          </w:p>
        </w:tc>
        <w:tc>
          <w:tcPr>
            <w:tcW w:w="4253" w:type="dxa"/>
          </w:tcPr>
          <w:p w:rsidR="00081F5B" w:rsidRDefault="00081F5B" w:rsidP="00535E6F">
            <w:r>
              <w:t>Obtain storage containers and/or space</w:t>
            </w:r>
          </w:p>
        </w:tc>
        <w:tc>
          <w:tcPr>
            <w:tcW w:w="1134" w:type="dxa"/>
            <w:vAlign w:val="center"/>
          </w:tcPr>
          <w:p w:rsidR="00081F5B" w:rsidRDefault="00081F5B" w:rsidP="00E3638F">
            <w:pPr>
              <w:jc w:val="center"/>
            </w:pPr>
            <w:r>
              <w:t>1</w:t>
            </w:r>
            <w:r w:rsidR="00E3638F">
              <w:t xml:space="preserve"> (PW)</w:t>
            </w:r>
          </w:p>
        </w:tc>
        <w:tc>
          <w:tcPr>
            <w:tcW w:w="1276" w:type="dxa"/>
            <w:vAlign w:val="center"/>
          </w:tcPr>
          <w:p w:rsidR="00081F5B" w:rsidRDefault="00081F5B" w:rsidP="00E3638F">
            <w:pPr>
              <w:jc w:val="center"/>
            </w:pPr>
          </w:p>
        </w:tc>
        <w:tc>
          <w:tcPr>
            <w:tcW w:w="1275" w:type="dxa"/>
            <w:vAlign w:val="center"/>
          </w:tcPr>
          <w:p w:rsidR="00081F5B" w:rsidRDefault="00081F5B" w:rsidP="00E3638F">
            <w:pPr>
              <w:jc w:val="center"/>
            </w:pPr>
            <w:r>
              <w:t>17Jan2015</w:t>
            </w:r>
          </w:p>
        </w:tc>
        <w:tc>
          <w:tcPr>
            <w:tcW w:w="1276" w:type="dxa"/>
            <w:vAlign w:val="center"/>
          </w:tcPr>
          <w:p w:rsidR="00081F5B" w:rsidRDefault="00081F5B" w:rsidP="00E3638F">
            <w:pPr>
              <w:jc w:val="center"/>
            </w:pPr>
            <w:r>
              <w:t>20Jan2015</w:t>
            </w:r>
          </w:p>
        </w:tc>
      </w:tr>
      <w:tr w:rsidR="00081F5B" w:rsidTr="00E1551C">
        <w:tc>
          <w:tcPr>
            <w:tcW w:w="675" w:type="dxa"/>
          </w:tcPr>
          <w:p w:rsidR="00081F5B" w:rsidRDefault="00081F5B">
            <w:r>
              <w:t>2.5</w:t>
            </w:r>
          </w:p>
        </w:tc>
        <w:tc>
          <w:tcPr>
            <w:tcW w:w="4253" w:type="dxa"/>
          </w:tcPr>
          <w:p w:rsidR="00081F5B" w:rsidRDefault="00081F5B" w:rsidP="00535E6F">
            <w:r>
              <w:t>Update Index with revised storage arrangements</w:t>
            </w:r>
          </w:p>
        </w:tc>
        <w:tc>
          <w:tcPr>
            <w:tcW w:w="1134" w:type="dxa"/>
            <w:vAlign w:val="center"/>
          </w:tcPr>
          <w:p w:rsidR="00081F5B" w:rsidRDefault="00081F5B" w:rsidP="00E3638F">
            <w:pPr>
              <w:jc w:val="center"/>
            </w:pPr>
            <w:r>
              <w:t>1</w:t>
            </w:r>
            <w:r w:rsidR="00E3638F">
              <w:t xml:space="preserve"> (PW)</w:t>
            </w:r>
          </w:p>
        </w:tc>
        <w:tc>
          <w:tcPr>
            <w:tcW w:w="1276" w:type="dxa"/>
            <w:vAlign w:val="center"/>
          </w:tcPr>
          <w:p w:rsidR="00081F5B" w:rsidRDefault="00081F5B" w:rsidP="00E3638F">
            <w:pPr>
              <w:jc w:val="center"/>
            </w:pPr>
          </w:p>
        </w:tc>
        <w:tc>
          <w:tcPr>
            <w:tcW w:w="1275" w:type="dxa"/>
            <w:vAlign w:val="center"/>
          </w:tcPr>
          <w:p w:rsidR="00081F5B" w:rsidRDefault="00081F5B" w:rsidP="00E3638F">
            <w:pPr>
              <w:jc w:val="center"/>
            </w:pPr>
            <w:r>
              <w:t>17Jan2015</w:t>
            </w:r>
          </w:p>
        </w:tc>
        <w:tc>
          <w:tcPr>
            <w:tcW w:w="1276" w:type="dxa"/>
            <w:vAlign w:val="center"/>
          </w:tcPr>
          <w:p w:rsidR="00081F5B" w:rsidRDefault="003D4F9D" w:rsidP="00E3638F">
            <w:pPr>
              <w:jc w:val="center"/>
            </w:pPr>
            <w:r>
              <w:t>25</w:t>
            </w:r>
            <w:r w:rsidR="00081F5B">
              <w:t>Jan2015</w:t>
            </w:r>
          </w:p>
        </w:tc>
      </w:tr>
      <w:tr w:rsidR="00081F5B" w:rsidTr="00E1551C">
        <w:tc>
          <w:tcPr>
            <w:tcW w:w="675" w:type="dxa"/>
          </w:tcPr>
          <w:p w:rsidR="00081F5B" w:rsidRDefault="00081F5B">
            <w:r>
              <w:t>2.6</w:t>
            </w:r>
          </w:p>
        </w:tc>
        <w:tc>
          <w:tcPr>
            <w:tcW w:w="4253" w:type="dxa"/>
          </w:tcPr>
          <w:p w:rsidR="00081F5B" w:rsidRDefault="00081F5B" w:rsidP="00535E6F">
            <w:r>
              <w:t>Place physical items in new storage</w:t>
            </w:r>
          </w:p>
        </w:tc>
        <w:tc>
          <w:tcPr>
            <w:tcW w:w="1134" w:type="dxa"/>
            <w:vAlign w:val="center"/>
          </w:tcPr>
          <w:p w:rsidR="00081F5B" w:rsidRDefault="00081F5B" w:rsidP="00E3638F">
            <w:pPr>
              <w:jc w:val="center"/>
            </w:pPr>
            <w:r>
              <w:t>4</w:t>
            </w:r>
            <w:r w:rsidR="00E3638F">
              <w:t xml:space="preserve"> (PW)</w:t>
            </w:r>
          </w:p>
        </w:tc>
        <w:tc>
          <w:tcPr>
            <w:tcW w:w="1276" w:type="dxa"/>
            <w:vAlign w:val="center"/>
          </w:tcPr>
          <w:p w:rsidR="00081F5B" w:rsidRDefault="00E3638F" w:rsidP="00E3638F">
            <w:pPr>
              <w:jc w:val="center"/>
            </w:pPr>
            <w:r>
              <w:t>D</w:t>
            </w:r>
          </w:p>
        </w:tc>
        <w:tc>
          <w:tcPr>
            <w:tcW w:w="1275" w:type="dxa"/>
            <w:vAlign w:val="center"/>
          </w:tcPr>
          <w:p w:rsidR="00081F5B" w:rsidRDefault="00081F5B" w:rsidP="00E3638F">
            <w:pPr>
              <w:jc w:val="center"/>
            </w:pPr>
            <w:r>
              <w:t>21Jan2015</w:t>
            </w:r>
          </w:p>
        </w:tc>
        <w:tc>
          <w:tcPr>
            <w:tcW w:w="1276" w:type="dxa"/>
            <w:vAlign w:val="center"/>
          </w:tcPr>
          <w:p w:rsidR="00081F5B" w:rsidRDefault="00081F5B" w:rsidP="00E3638F">
            <w:pPr>
              <w:jc w:val="center"/>
            </w:pPr>
            <w:r>
              <w:t>25Jan2015</w:t>
            </w:r>
          </w:p>
        </w:tc>
      </w:tr>
      <w:tr w:rsidR="00081F5B" w:rsidTr="00E1551C">
        <w:tc>
          <w:tcPr>
            <w:tcW w:w="675" w:type="dxa"/>
            <w:shd w:val="clear" w:color="auto" w:fill="D9D9D9" w:themeFill="background1" w:themeFillShade="D9"/>
          </w:tcPr>
          <w:p w:rsidR="00081F5B" w:rsidRDefault="00081F5B">
            <w:r>
              <w:t>3</w:t>
            </w:r>
          </w:p>
        </w:tc>
        <w:tc>
          <w:tcPr>
            <w:tcW w:w="4253" w:type="dxa"/>
            <w:shd w:val="clear" w:color="auto" w:fill="D9D9D9" w:themeFill="background1" w:themeFillShade="D9"/>
          </w:tcPr>
          <w:p w:rsidR="00081F5B" w:rsidRDefault="00081F5B" w:rsidP="0009716D">
            <w:r>
              <w:t>Revise Index and integrate it into the collection</w:t>
            </w:r>
          </w:p>
        </w:tc>
        <w:tc>
          <w:tcPr>
            <w:tcW w:w="1134" w:type="dxa"/>
            <w:shd w:val="clear" w:color="auto" w:fill="D9D9D9" w:themeFill="background1" w:themeFillShade="D9"/>
            <w:vAlign w:val="center"/>
          </w:tcPr>
          <w:p w:rsidR="00081F5B" w:rsidRDefault="00081F5B" w:rsidP="00E3638F">
            <w:pPr>
              <w:jc w:val="center"/>
            </w:pPr>
          </w:p>
        </w:tc>
        <w:tc>
          <w:tcPr>
            <w:tcW w:w="1276" w:type="dxa"/>
            <w:shd w:val="clear" w:color="auto" w:fill="D9D9D9" w:themeFill="background1" w:themeFillShade="D9"/>
            <w:vAlign w:val="center"/>
          </w:tcPr>
          <w:p w:rsidR="00081F5B" w:rsidRDefault="00081F5B" w:rsidP="00E3638F">
            <w:pPr>
              <w:jc w:val="center"/>
            </w:pPr>
          </w:p>
        </w:tc>
        <w:tc>
          <w:tcPr>
            <w:tcW w:w="1275" w:type="dxa"/>
            <w:shd w:val="clear" w:color="auto" w:fill="D9D9D9" w:themeFill="background1" w:themeFillShade="D9"/>
            <w:vAlign w:val="center"/>
          </w:tcPr>
          <w:p w:rsidR="00081F5B" w:rsidRDefault="00081F5B" w:rsidP="00E3638F">
            <w:pPr>
              <w:jc w:val="center"/>
            </w:pPr>
          </w:p>
        </w:tc>
        <w:tc>
          <w:tcPr>
            <w:tcW w:w="1276" w:type="dxa"/>
            <w:shd w:val="clear" w:color="auto" w:fill="D9D9D9" w:themeFill="background1" w:themeFillShade="D9"/>
            <w:vAlign w:val="center"/>
          </w:tcPr>
          <w:p w:rsidR="00081F5B" w:rsidRDefault="00081F5B" w:rsidP="00E3638F">
            <w:pPr>
              <w:jc w:val="center"/>
            </w:pPr>
          </w:p>
        </w:tc>
      </w:tr>
      <w:tr w:rsidR="00081F5B" w:rsidTr="00E1551C">
        <w:tc>
          <w:tcPr>
            <w:tcW w:w="675" w:type="dxa"/>
          </w:tcPr>
          <w:p w:rsidR="00081F5B" w:rsidRDefault="00081F5B">
            <w:r>
              <w:t>3.1</w:t>
            </w:r>
          </w:p>
        </w:tc>
        <w:tc>
          <w:tcPr>
            <w:tcW w:w="4253" w:type="dxa"/>
          </w:tcPr>
          <w:p w:rsidR="00081F5B" w:rsidRDefault="00E1551C" w:rsidP="0009716D">
            <w:r>
              <w:t xml:space="preserve">Review </w:t>
            </w:r>
            <w:r w:rsidR="00081F5B">
              <w:t>Index structure and define required changes</w:t>
            </w:r>
          </w:p>
        </w:tc>
        <w:tc>
          <w:tcPr>
            <w:tcW w:w="1134" w:type="dxa"/>
            <w:vAlign w:val="center"/>
          </w:tcPr>
          <w:p w:rsidR="00081F5B" w:rsidRDefault="00081F5B" w:rsidP="00E3638F">
            <w:pPr>
              <w:jc w:val="center"/>
            </w:pPr>
            <w:r>
              <w:t>1</w:t>
            </w:r>
            <w:r w:rsidR="00E1551C">
              <w:t xml:space="preserve"> (PW)</w:t>
            </w:r>
          </w:p>
        </w:tc>
        <w:tc>
          <w:tcPr>
            <w:tcW w:w="1276" w:type="dxa"/>
            <w:vAlign w:val="center"/>
          </w:tcPr>
          <w:p w:rsidR="00081F5B" w:rsidRDefault="00E3638F" w:rsidP="00E3638F">
            <w:pPr>
              <w:jc w:val="center"/>
            </w:pPr>
            <w:r>
              <w:t>E</w:t>
            </w:r>
          </w:p>
        </w:tc>
        <w:tc>
          <w:tcPr>
            <w:tcW w:w="1275" w:type="dxa"/>
            <w:vAlign w:val="center"/>
          </w:tcPr>
          <w:p w:rsidR="00081F5B" w:rsidRDefault="00081F5B" w:rsidP="00E3638F">
            <w:pPr>
              <w:jc w:val="center"/>
            </w:pPr>
            <w:r>
              <w:t>26Jan2015</w:t>
            </w:r>
          </w:p>
        </w:tc>
        <w:tc>
          <w:tcPr>
            <w:tcW w:w="1276" w:type="dxa"/>
            <w:vAlign w:val="center"/>
          </w:tcPr>
          <w:p w:rsidR="00081F5B" w:rsidRDefault="00A766ED" w:rsidP="00E3638F">
            <w:pPr>
              <w:jc w:val="center"/>
            </w:pPr>
            <w:r>
              <w:t>27</w:t>
            </w:r>
            <w:r w:rsidR="00081F5B">
              <w:t>Jan2015</w:t>
            </w:r>
          </w:p>
        </w:tc>
      </w:tr>
      <w:tr w:rsidR="00081F5B" w:rsidTr="00E1551C">
        <w:tc>
          <w:tcPr>
            <w:tcW w:w="675" w:type="dxa"/>
          </w:tcPr>
          <w:p w:rsidR="00081F5B" w:rsidRDefault="00081F5B">
            <w:r>
              <w:t>3.2</w:t>
            </w:r>
          </w:p>
        </w:tc>
        <w:tc>
          <w:tcPr>
            <w:tcW w:w="4253" w:type="dxa"/>
          </w:tcPr>
          <w:p w:rsidR="00081F5B" w:rsidRDefault="00081F5B" w:rsidP="0009716D">
            <w:r>
              <w:t>Modify the Index as defined</w:t>
            </w:r>
          </w:p>
        </w:tc>
        <w:tc>
          <w:tcPr>
            <w:tcW w:w="1134" w:type="dxa"/>
            <w:vAlign w:val="center"/>
          </w:tcPr>
          <w:p w:rsidR="00081F5B" w:rsidRDefault="00081F5B" w:rsidP="00E3638F">
            <w:pPr>
              <w:jc w:val="center"/>
            </w:pPr>
            <w:r>
              <w:t>2</w:t>
            </w:r>
            <w:r w:rsidR="00E1551C">
              <w:t xml:space="preserve"> (PW)</w:t>
            </w:r>
          </w:p>
        </w:tc>
        <w:tc>
          <w:tcPr>
            <w:tcW w:w="1276" w:type="dxa"/>
            <w:vAlign w:val="center"/>
          </w:tcPr>
          <w:p w:rsidR="00081F5B" w:rsidRDefault="00E3638F" w:rsidP="00E3638F">
            <w:pPr>
              <w:jc w:val="center"/>
            </w:pPr>
            <w:r>
              <w:t>F</w:t>
            </w:r>
          </w:p>
        </w:tc>
        <w:tc>
          <w:tcPr>
            <w:tcW w:w="1275" w:type="dxa"/>
            <w:vAlign w:val="center"/>
          </w:tcPr>
          <w:p w:rsidR="00081F5B" w:rsidRDefault="00A766ED" w:rsidP="00E3638F">
            <w:pPr>
              <w:jc w:val="center"/>
            </w:pPr>
            <w:r>
              <w:t>28</w:t>
            </w:r>
            <w:r w:rsidR="00081F5B">
              <w:t>Jan2015</w:t>
            </w:r>
          </w:p>
        </w:tc>
        <w:tc>
          <w:tcPr>
            <w:tcW w:w="1276" w:type="dxa"/>
            <w:vAlign w:val="center"/>
          </w:tcPr>
          <w:p w:rsidR="00081F5B" w:rsidRDefault="0072588F" w:rsidP="00E3638F">
            <w:pPr>
              <w:jc w:val="center"/>
            </w:pPr>
            <w:r>
              <w:t>29</w:t>
            </w:r>
            <w:r w:rsidR="00081F5B">
              <w:t>Jan2015</w:t>
            </w:r>
          </w:p>
        </w:tc>
      </w:tr>
      <w:tr w:rsidR="0072588F" w:rsidTr="00E1551C">
        <w:tc>
          <w:tcPr>
            <w:tcW w:w="675" w:type="dxa"/>
          </w:tcPr>
          <w:p w:rsidR="0072588F" w:rsidRDefault="0072588F">
            <w:r>
              <w:t>3.3</w:t>
            </w:r>
          </w:p>
        </w:tc>
        <w:tc>
          <w:tcPr>
            <w:tcW w:w="4253" w:type="dxa"/>
          </w:tcPr>
          <w:p w:rsidR="0072588F" w:rsidRDefault="0072588F" w:rsidP="0009716D">
            <w:r>
              <w:t>Revise the Index file name if necessary</w:t>
            </w:r>
          </w:p>
        </w:tc>
        <w:tc>
          <w:tcPr>
            <w:tcW w:w="1134" w:type="dxa"/>
            <w:vAlign w:val="center"/>
          </w:tcPr>
          <w:p w:rsidR="0072588F" w:rsidRDefault="0072588F" w:rsidP="00E3638F">
            <w:pPr>
              <w:jc w:val="center"/>
            </w:pPr>
            <w:r>
              <w:t>0.1 (PW)</w:t>
            </w:r>
          </w:p>
        </w:tc>
        <w:tc>
          <w:tcPr>
            <w:tcW w:w="1276" w:type="dxa"/>
            <w:vAlign w:val="center"/>
          </w:tcPr>
          <w:p w:rsidR="0072588F" w:rsidRDefault="0072588F" w:rsidP="00E3638F">
            <w:pPr>
              <w:jc w:val="center"/>
            </w:pPr>
          </w:p>
        </w:tc>
        <w:tc>
          <w:tcPr>
            <w:tcW w:w="1275" w:type="dxa"/>
            <w:vAlign w:val="center"/>
          </w:tcPr>
          <w:p w:rsidR="0072588F" w:rsidRDefault="0072588F" w:rsidP="00C14573">
            <w:pPr>
              <w:jc w:val="center"/>
            </w:pPr>
            <w:r>
              <w:t>28Jan2015</w:t>
            </w:r>
          </w:p>
        </w:tc>
        <w:tc>
          <w:tcPr>
            <w:tcW w:w="1276" w:type="dxa"/>
            <w:vAlign w:val="center"/>
          </w:tcPr>
          <w:p w:rsidR="0072588F" w:rsidRDefault="0072588F" w:rsidP="00C14573">
            <w:pPr>
              <w:jc w:val="center"/>
            </w:pPr>
            <w:r>
              <w:t>29Jan2015</w:t>
            </w:r>
          </w:p>
        </w:tc>
      </w:tr>
      <w:tr w:rsidR="0072588F" w:rsidTr="00E1551C">
        <w:tc>
          <w:tcPr>
            <w:tcW w:w="675" w:type="dxa"/>
          </w:tcPr>
          <w:p w:rsidR="0072588F" w:rsidRDefault="0072588F">
            <w:r>
              <w:t>3.4</w:t>
            </w:r>
          </w:p>
        </w:tc>
        <w:tc>
          <w:tcPr>
            <w:tcW w:w="4253" w:type="dxa"/>
          </w:tcPr>
          <w:p w:rsidR="0072588F" w:rsidRDefault="0072588F" w:rsidP="0009716D">
            <w:r>
              <w:t>Include the Index file in the electronic file folder</w:t>
            </w:r>
          </w:p>
        </w:tc>
        <w:tc>
          <w:tcPr>
            <w:tcW w:w="1134" w:type="dxa"/>
            <w:vAlign w:val="center"/>
          </w:tcPr>
          <w:p w:rsidR="0072588F" w:rsidRDefault="0072588F" w:rsidP="00E3638F">
            <w:pPr>
              <w:jc w:val="center"/>
            </w:pPr>
            <w:r>
              <w:t>0.1 (PW)</w:t>
            </w:r>
          </w:p>
        </w:tc>
        <w:tc>
          <w:tcPr>
            <w:tcW w:w="1276" w:type="dxa"/>
            <w:vAlign w:val="center"/>
          </w:tcPr>
          <w:p w:rsidR="0072588F" w:rsidRDefault="0072588F" w:rsidP="00E3638F">
            <w:pPr>
              <w:jc w:val="center"/>
            </w:pPr>
          </w:p>
        </w:tc>
        <w:tc>
          <w:tcPr>
            <w:tcW w:w="1275" w:type="dxa"/>
            <w:vAlign w:val="center"/>
          </w:tcPr>
          <w:p w:rsidR="0072588F" w:rsidRDefault="0072588F" w:rsidP="00C14573">
            <w:pPr>
              <w:jc w:val="center"/>
            </w:pPr>
            <w:r>
              <w:t>28Jan2015</w:t>
            </w:r>
          </w:p>
        </w:tc>
        <w:tc>
          <w:tcPr>
            <w:tcW w:w="1276" w:type="dxa"/>
            <w:vAlign w:val="center"/>
          </w:tcPr>
          <w:p w:rsidR="0072588F" w:rsidRDefault="0072588F" w:rsidP="00C14573">
            <w:pPr>
              <w:jc w:val="center"/>
            </w:pPr>
            <w:r>
              <w:t>29Jan2015</w:t>
            </w:r>
          </w:p>
        </w:tc>
      </w:tr>
      <w:tr w:rsidR="00081F5B" w:rsidTr="00E1551C">
        <w:tc>
          <w:tcPr>
            <w:tcW w:w="675" w:type="dxa"/>
          </w:tcPr>
          <w:p w:rsidR="00081F5B" w:rsidRDefault="00081F5B">
            <w:r>
              <w:t>3.5</w:t>
            </w:r>
          </w:p>
        </w:tc>
        <w:tc>
          <w:tcPr>
            <w:tcW w:w="4253" w:type="dxa"/>
          </w:tcPr>
          <w:p w:rsidR="00081F5B" w:rsidRDefault="00081F5B" w:rsidP="0009716D">
            <w:r>
              <w:t>Include Index info in the physical item storage</w:t>
            </w:r>
          </w:p>
        </w:tc>
        <w:tc>
          <w:tcPr>
            <w:tcW w:w="1134" w:type="dxa"/>
            <w:vAlign w:val="center"/>
          </w:tcPr>
          <w:p w:rsidR="00081F5B" w:rsidRDefault="00081F5B" w:rsidP="00E3638F">
            <w:pPr>
              <w:jc w:val="center"/>
            </w:pPr>
            <w:r>
              <w:t>0.2</w:t>
            </w:r>
            <w:r w:rsidR="00E1551C">
              <w:t xml:space="preserve"> (PW)</w:t>
            </w:r>
          </w:p>
        </w:tc>
        <w:tc>
          <w:tcPr>
            <w:tcW w:w="1276" w:type="dxa"/>
            <w:vAlign w:val="center"/>
          </w:tcPr>
          <w:p w:rsidR="00081F5B" w:rsidRDefault="00081F5B" w:rsidP="00E3638F">
            <w:pPr>
              <w:jc w:val="center"/>
            </w:pPr>
          </w:p>
        </w:tc>
        <w:tc>
          <w:tcPr>
            <w:tcW w:w="1275" w:type="dxa"/>
            <w:vAlign w:val="center"/>
          </w:tcPr>
          <w:p w:rsidR="00081F5B" w:rsidRDefault="0072588F" w:rsidP="00E3638F">
            <w:pPr>
              <w:jc w:val="center"/>
            </w:pPr>
            <w:r>
              <w:t>30</w:t>
            </w:r>
            <w:r w:rsidR="00081F5B">
              <w:t>Jan2015</w:t>
            </w:r>
          </w:p>
        </w:tc>
        <w:tc>
          <w:tcPr>
            <w:tcW w:w="1276" w:type="dxa"/>
            <w:vAlign w:val="center"/>
          </w:tcPr>
          <w:p w:rsidR="00081F5B" w:rsidRDefault="00081F5B" w:rsidP="00E3638F">
            <w:pPr>
              <w:jc w:val="center"/>
            </w:pPr>
            <w:r>
              <w:t>31Jan2015</w:t>
            </w:r>
          </w:p>
        </w:tc>
      </w:tr>
      <w:tr w:rsidR="00081F5B" w:rsidTr="00E1551C">
        <w:tc>
          <w:tcPr>
            <w:tcW w:w="675" w:type="dxa"/>
            <w:shd w:val="clear" w:color="auto" w:fill="D9D9D9" w:themeFill="background1" w:themeFillShade="D9"/>
          </w:tcPr>
          <w:p w:rsidR="00081F5B" w:rsidRDefault="00081F5B">
            <w:r>
              <w:t>4</w:t>
            </w:r>
          </w:p>
        </w:tc>
        <w:tc>
          <w:tcPr>
            <w:tcW w:w="4253" w:type="dxa"/>
            <w:shd w:val="clear" w:color="auto" w:fill="D9D9D9" w:themeFill="background1" w:themeFillShade="D9"/>
          </w:tcPr>
          <w:p w:rsidR="00081F5B" w:rsidRDefault="00081F5B" w:rsidP="0009716D">
            <w:r>
              <w:t>Revise the Backup and DR arrangements</w:t>
            </w:r>
          </w:p>
        </w:tc>
        <w:tc>
          <w:tcPr>
            <w:tcW w:w="1134" w:type="dxa"/>
            <w:shd w:val="clear" w:color="auto" w:fill="D9D9D9" w:themeFill="background1" w:themeFillShade="D9"/>
            <w:vAlign w:val="center"/>
          </w:tcPr>
          <w:p w:rsidR="00081F5B" w:rsidRDefault="00081F5B" w:rsidP="00E3638F">
            <w:pPr>
              <w:jc w:val="center"/>
            </w:pPr>
          </w:p>
        </w:tc>
        <w:tc>
          <w:tcPr>
            <w:tcW w:w="1276" w:type="dxa"/>
            <w:shd w:val="clear" w:color="auto" w:fill="D9D9D9" w:themeFill="background1" w:themeFillShade="D9"/>
            <w:vAlign w:val="center"/>
          </w:tcPr>
          <w:p w:rsidR="00081F5B" w:rsidRDefault="00081F5B" w:rsidP="00E3638F">
            <w:pPr>
              <w:jc w:val="center"/>
            </w:pPr>
          </w:p>
        </w:tc>
        <w:tc>
          <w:tcPr>
            <w:tcW w:w="1275" w:type="dxa"/>
            <w:shd w:val="clear" w:color="auto" w:fill="D9D9D9" w:themeFill="background1" w:themeFillShade="D9"/>
            <w:vAlign w:val="center"/>
          </w:tcPr>
          <w:p w:rsidR="00081F5B" w:rsidRDefault="00081F5B" w:rsidP="00E3638F">
            <w:pPr>
              <w:jc w:val="center"/>
            </w:pPr>
          </w:p>
        </w:tc>
        <w:tc>
          <w:tcPr>
            <w:tcW w:w="1276" w:type="dxa"/>
            <w:shd w:val="clear" w:color="auto" w:fill="D9D9D9" w:themeFill="background1" w:themeFillShade="D9"/>
            <w:vAlign w:val="center"/>
          </w:tcPr>
          <w:p w:rsidR="00081F5B" w:rsidRDefault="00081F5B" w:rsidP="00E3638F">
            <w:pPr>
              <w:jc w:val="center"/>
            </w:pPr>
          </w:p>
        </w:tc>
      </w:tr>
      <w:tr w:rsidR="00081F5B" w:rsidTr="00E1551C">
        <w:tc>
          <w:tcPr>
            <w:tcW w:w="675" w:type="dxa"/>
          </w:tcPr>
          <w:p w:rsidR="00081F5B" w:rsidRDefault="00081F5B">
            <w:r>
              <w:t>4.1</w:t>
            </w:r>
          </w:p>
        </w:tc>
        <w:tc>
          <w:tcPr>
            <w:tcW w:w="4253" w:type="dxa"/>
          </w:tcPr>
          <w:p w:rsidR="00081F5B" w:rsidRDefault="00081F5B" w:rsidP="00E96B13">
            <w:r>
              <w:t>Review and document Backup and DR arrangements and test plan</w:t>
            </w:r>
          </w:p>
        </w:tc>
        <w:tc>
          <w:tcPr>
            <w:tcW w:w="1134" w:type="dxa"/>
            <w:vAlign w:val="center"/>
          </w:tcPr>
          <w:p w:rsidR="00081F5B" w:rsidRDefault="00081F5B" w:rsidP="00E3638F">
            <w:pPr>
              <w:jc w:val="center"/>
            </w:pPr>
            <w:r>
              <w:t>2</w:t>
            </w:r>
            <w:r w:rsidR="00E1551C">
              <w:t xml:space="preserve"> (PW)</w:t>
            </w:r>
          </w:p>
        </w:tc>
        <w:tc>
          <w:tcPr>
            <w:tcW w:w="1276" w:type="dxa"/>
            <w:vAlign w:val="center"/>
          </w:tcPr>
          <w:p w:rsidR="00081F5B" w:rsidRDefault="00E3638F" w:rsidP="00E3638F">
            <w:pPr>
              <w:jc w:val="center"/>
            </w:pPr>
            <w:r>
              <w:t>G</w:t>
            </w:r>
          </w:p>
        </w:tc>
        <w:tc>
          <w:tcPr>
            <w:tcW w:w="1275" w:type="dxa"/>
            <w:vAlign w:val="center"/>
          </w:tcPr>
          <w:p w:rsidR="00081F5B" w:rsidRDefault="00A54A44" w:rsidP="00E3638F">
            <w:pPr>
              <w:jc w:val="center"/>
            </w:pPr>
            <w:r>
              <w:t>02</w:t>
            </w:r>
            <w:r w:rsidR="00081F5B">
              <w:t>Feb2015</w:t>
            </w:r>
          </w:p>
        </w:tc>
        <w:tc>
          <w:tcPr>
            <w:tcW w:w="1276" w:type="dxa"/>
            <w:vAlign w:val="center"/>
          </w:tcPr>
          <w:p w:rsidR="00081F5B" w:rsidRDefault="00081F5B" w:rsidP="00E3638F">
            <w:pPr>
              <w:jc w:val="center"/>
            </w:pPr>
            <w:r>
              <w:t>04Feb2015</w:t>
            </w:r>
          </w:p>
        </w:tc>
      </w:tr>
      <w:tr w:rsidR="00081F5B" w:rsidTr="00E1551C">
        <w:tc>
          <w:tcPr>
            <w:tcW w:w="675" w:type="dxa"/>
          </w:tcPr>
          <w:p w:rsidR="00081F5B" w:rsidRDefault="00081F5B">
            <w:r>
              <w:t>4.2</w:t>
            </w:r>
          </w:p>
        </w:tc>
        <w:tc>
          <w:tcPr>
            <w:tcW w:w="4253" w:type="dxa"/>
          </w:tcPr>
          <w:p w:rsidR="00081F5B" w:rsidRDefault="00081F5B" w:rsidP="00E96B13">
            <w:r>
              <w:t>Create backup to physical media (DVDs, memory sticks, standalone hard disks etc)</w:t>
            </w:r>
          </w:p>
        </w:tc>
        <w:tc>
          <w:tcPr>
            <w:tcW w:w="1134" w:type="dxa"/>
            <w:vAlign w:val="center"/>
          </w:tcPr>
          <w:p w:rsidR="00081F5B" w:rsidRDefault="00081F5B" w:rsidP="00E3638F">
            <w:pPr>
              <w:jc w:val="center"/>
            </w:pPr>
            <w:r>
              <w:t>0.5</w:t>
            </w:r>
            <w:r w:rsidR="00E1551C">
              <w:t xml:space="preserve"> (PW)</w:t>
            </w:r>
          </w:p>
        </w:tc>
        <w:tc>
          <w:tcPr>
            <w:tcW w:w="1276" w:type="dxa"/>
            <w:vAlign w:val="center"/>
          </w:tcPr>
          <w:p w:rsidR="00081F5B" w:rsidRDefault="00081F5B" w:rsidP="00E3638F">
            <w:pPr>
              <w:jc w:val="center"/>
            </w:pPr>
          </w:p>
        </w:tc>
        <w:tc>
          <w:tcPr>
            <w:tcW w:w="1275" w:type="dxa"/>
            <w:vAlign w:val="center"/>
          </w:tcPr>
          <w:p w:rsidR="00081F5B" w:rsidRDefault="00081F5B" w:rsidP="00E3638F">
            <w:pPr>
              <w:jc w:val="center"/>
            </w:pPr>
            <w:r>
              <w:t>05Feb2015</w:t>
            </w:r>
          </w:p>
        </w:tc>
        <w:tc>
          <w:tcPr>
            <w:tcW w:w="1276" w:type="dxa"/>
            <w:vAlign w:val="center"/>
          </w:tcPr>
          <w:p w:rsidR="00081F5B" w:rsidRDefault="003D4F9D" w:rsidP="00E3638F">
            <w:pPr>
              <w:jc w:val="center"/>
            </w:pPr>
            <w:r>
              <w:t>06</w:t>
            </w:r>
            <w:r w:rsidR="00081F5B">
              <w:t>Feb2015</w:t>
            </w:r>
          </w:p>
        </w:tc>
      </w:tr>
      <w:tr w:rsidR="00081F5B" w:rsidTr="00E1551C">
        <w:tc>
          <w:tcPr>
            <w:tcW w:w="675" w:type="dxa"/>
          </w:tcPr>
          <w:p w:rsidR="00081F5B" w:rsidRDefault="00081F5B">
            <w:r>
              <w:t>4.3</w:t>
            </w:r>
          </w:p>
        </w:tc>
        <w:tc>
          <w:tcPr>
            <w:tcW w:w="4253" w:type="dxa"/>
          </w:tcPr>
          <w:p w:rsidR="00081F5B" w:rsidRDefault="00081F5B" w:rsidP="0009716D">
            <w:r>
              <w:t xml:space="preserve">Ensure BT Cloud is backing up correctly </w:t>
            </w:r>
          </w:p>
        </w:tc>
        <w:tc>
          <w:tcPr>
            <w:tcW w:w="1134" w:type="dxa"/>
            <w:vAlign w:val="center"/>
          </w:tcPr>
          <w:p w:rsidR="00081F5B" w:rsidRDefault="00081F5B" w:rsidP="00E3638F">
            <w:pPr>
              <w:jc w:val="center"/>
            </w:pPr>
            <w:r>
              <w:t>0.5</w:t>
            </w:r>
            <w:r w:rsidR="00E1551C">
              <w:t xml:space="preserve"> (PW)</w:t>
            </w:r>
          </w:p>
        </w:tc>
        <w:tc>
          <w:tcPr>
            <w:tcW w:w="1276" w:type="dxa"/>
            <w:vAlign w:val="center"/>
          </w:tcPr>
          <w:p w:rsidR="00081F5B" w:rsidRDefault="00081F5B" w:rsidP="00E3638F">
            <w:pPr>
              <w:jc w:val="center"/>
            </w:pPr>
          </w:p>
        </w:tc>
        <w:tc>
          <w:tcPr>
            <w:tcW w:w="1275" w:type="dxa"/>
            <w:vAlign w:val="center"/>
          </w:tcPr>
          <w:p w:rsidR="00081F5B" w:rsidRDefault="003D4F9D" w:rsidP="00E3638F">
            <w:pPr>
              <w:jc w:val="center"/>
            </w:pPr>
            <w:r>
              <w:t>05Feb2015</w:t>
            </w:r>
          </w:p>
        </w:tc>
        <w:tc>
          <w:tcPr>
            <w:tcW w:w="1276" w:type="dxa"/>
            <w:vAlign w:val="center"/>
          </w:tcPr>
          <w:p w:rsidR="00081F5B" w:rsidRDefault="00081F5B" w:rsidP="00E3638F">
            <w:pPr>
              <w:jc w:val="center"/>
            </w:pPr>
            <w:r>
              <w:t>06Feb2015</w:t>
            </w:r>
          </w:p>
        </w:tc>
      </w:tr>
      <w:tr w:rsidR="00081F5B" w:rsidTr="00E1551C">
        <w:tc>
          <w:tcPr>
            <w:tcW w:w="675" w:type="dxa"/>
          </w:tcPr>
          <w:p w:rsidR="00081F5B" w:rsidRDefault="00081F5B">
            <w:r>
              <w:t>4.4</w:t>
            </w:r>
          </w:p>
        </w:tc>
        <w:tc>
          <w:tcPr>
            <w:tcW w:w="4253" w:type="dxa"/>
          </w:tcPr>
          <w:p w:rsidR="00081F5B" w:rsidRDefault="00081F5B" w:rsidP="0009716D">
            <w:r>
              <w:t>Test BT Cloud reinstatement process</w:t>
            </w:r>
          </w:p>
        </w:tc>
        <w:tc>
          <w:tcPr>
            <w:tcW w:w="1134" w:type="dxa"/>
            <w:vAlign w:val="center"/>
          </w:tcPr>
          <w:p w:rsidR="00081F5B" w:rsidRDefault="00081F5B" w:rsidP="00E3638F">
            <w:pPr>
              <w:jc w:val="center"/>
            </w:pPr>
            <w:r>
              <w:t>1</w:t>
            </w:r>
            <w:r w:rsidR="00E1551C">
              <w:t xml:space="preserve"> (PW)</w:t>
            </w:r>
          </w:p>
        </w:tc>
        <w:tc>
          <w:tcPr>
            <w:tcW w:w="1276" w:type="dxa"/>
            <w:vAlign w:val="center"/>
          </w:tcPr>
          <w:p w:rsidR="00081F5B" w:rsidRDefault="00081F5B" w:rsidP="00E3638F">
            <w:pPr>
              <w:jc w:val="center"/>
            </w:pPr>
          </w:p>
        </w:tc>
        <w:tc>
          <w:tcPr>
            <w:tcW w:w="1275" w:type="dxa"/>
            <w:vAlign w:val="center"/>
          </w:tcPr>
          <w:p w:rsidR="00081F5B" w:rsidRDefault="00081F5B" w:rsidP="00E3638F">
            <w:pPr>
              <w:jc w:val="center"/>
            </w:pPr>
            <w:r>
              <w:t>07Feb2015</w:t>
            </w:r>
          </w:p>
        </w:tc>
        <w:tc>
          <w:tcPr>
            <w:tcW w:w="1276" w:type="dxa"/>
            <w:vAlign w:val="center"/>
          </w:tcPr>
          <w:p w:rsidR="00081F5B" w:rsidRDefault="003D4F9D" w:rsidP="00E3638F">
            <w:pPr>
              <w:jc w:val="center"/>
            </w:pPr>
            <w:r>
              <w:t>09</w:t>
            </w:r>
            <w:r w:rsidR="00081F5B">
              <w:t>Feb2015</w:t>
            </w:r>
          </w:p>
        </w:tc>
      </w:tr>
      <w:tr w:rsidR="003D4F9D" w:rsidTr="00E1551C">
        <w:tc>
          <w:tcPr>
            <w:tcW w:w="675" w:type="dxa"/>
          </w:tcPr>
          <w:p w:rsidR="003D4F9D" w:rsidRDefault="003D4F9D">
            <w:r>
              <w:t>4.5</w:t>
            </w:r>
          </w:p>
        </w:tc>
        <w:tc>
          <w:tcPr>
            <w:tcW w:w="4253" w:type="dxa"/>
          </w:tcPr>
          <w:p w:rsidR="003D4F9D" w:rsidRDefault="003D4F9D" w:rsidP="0009716D">
            <w:r>
              <w:t>Test reinstatement from physical media</w:t>
            </w:r>
          </w:p>
        </w:tc>
        <w:tc>
          <w:tcPr>
            <w:tcW w:w="1134" w:type="dxa"/>
            <w:vAlign w:val="center"/>
          </w:tcPr>
          <w:p w:rsidR="003D4F9D" w:rsidRDefault="003D4F9D" w:rsidP="00E3638F">
            <w:pPr>
              <w:jc w:val="center"/>
            </w:pPr>
            <w:r>
              <w:t>1 (PW)</w:t>
            </w:r>
          </w:p>
        </w:tc>
        <w:tc>
          <w:tcPr>
            <w:tcW w:w="1276" w:type="dxa"/>
            <w:vAlign w:val="center"/>
          </w:tcPr>
          <w:p w:rsidR="003D4F9D" w:rsidRDefault="003D4F9D" w:rsidP="00E3638F">
            <w:pPr>
              <w:jc w:val="center"/>
            </w:pPr>
          </w:p>
        </w:tc>
        <w:tc>
          <w:tcPr>
            <w:tcW w:w="1275" w:type="dxa"/>
            <w:vAlign w:val="center"/>
          </w:tcPr>
          <w:p w:rsidR="003D4F9D" w:rsidRDefault="003D4F9D" w:rsidP="00C650C8">
            <w:pPr>
              <w:jc w:val="center"/>
            </w:pPr>
            <w:r>
              <w:t>07Feb2015</w:t>
            </w:r>
          </w:p>
        </w:tc>
        <w:tc>
          <w:tcPr>
            <w:tcW w:w="1276" w:type="dxa"/>
            <w:vAlign w:val="center"/>
          </w:tcPr>
          <w:p w:rsidR="003D4F9D" w:rsidRDefault="003D4F9D" w:rsidP="00C650C8">
            <w:pPr>
              <w:jc w:val="center"/>
            </w:pPr>
            <w:r>
              <w:t>09Feb2015</w:t>
            </w:r>
          </w:p>
        </w:tc>
      </w:tr>
      <w:tr w:rsidR="003D4F9D" w:rsidTr="00E1551C">
        <w:tc>
          <w:tcPr>
            <w:tcW w:w="675" w:type="dxa"/>
          </w:tcPr>
          <w:p w:rsidR="003D4F9D" w:rsidRDefault="003D4F9D">
            <w:r>
              <w:t>4.6</w:t>
            </w:r>
          </w:p>
        </w:tc>
        <w:tc>
          <w:tcPr>
            <w:tcW w:w="4253" w:type="dxa"/>
          </w:tcPr>
          <w:p w:rsidR="003D4F9D" w:rsidRDefault="003D4F9D" w:rsidP="0009716D">
            <w:r>
              <w:t>Produce updated backup media</w:t>
            </w:r>
          </w:p>
        </w:tc>
        <w:tc>
          <w:tcPr>
            <w:tcW w:w="1134" w:type="dxa"/>
            <w:vAlign w:val="center"/>
          </w:tcPr>
          <w:p w:rsidR="003D4F9D" w:rsidRDefault="003D4F9D" w:rsidP="00E3638F">
            <w:pPr>
              <w:jc w:val="center"/>
            </w:pPr>
            <w:r>
              <w:t>0.2 (PW)</w:t>
            </w:r>
          </w:p>
        </w:tc>
        <w:tc>
          <w:tcPr>
            <w:tcW w:w="1276" w:type="dxa"/>
            <w:vAlign w:val="center"/>
          </w:tcPr>
          <w:p w:rsidR="003D4F9D" w:rsidRDefault="003D4F9D" w:rsidP="00E3638F">
            <w:pPr>
              <w:jc w:val="center"/>
            </w:pPr>
          </w:p>
        </w:tc>
        <w:tc>
          <w:tcPr>
            <w:tcW w:w="1275" w:type="dxa"/>
            <w:vAlign w:val="center"/>
          </w:tcPr>
          <w:p w:rsidR="003D4F9D" w:rsidRDefault="003D4F9D" w:rsidP="00C650C8">
            <w:pPr>
              <w:jc w:val="center"/>
            </w:pPr>
            <w:r>
              <w:t>07Feb2015</w:t>
            </w:r>
          </w:p>
        </w:tc>
        <w:tc>
          <w:tcPr>
            <w:tcW w:w="1276" w:type="dxa"/>
            <w:vAlign w:val="center"/>
          </w:tcPr>
          <w:p w:rsidR="003D4F9D" w:rsidRDefault="003D4F9D" w:rsidP="00C650C8">
            <w:pPr>
              <w:jc w:val="center"/>
            </w:pPr>
            <w:r>
              <w:t>09Feb2015</w:t>
            </w:r>
          </w:p>
        </w:tc>
      </w:tr>
      <w:tr w:rsidR="00081F5B" w:rsidTr="00E1551C">
        <w:tc>
          <w:tcPr>
            <w:tcW w:w="675" w:type="dxa"/>
            <w:shd w:val="clear" w:color="auto" w:fill="D9D9D9" w:themeFill="background1" w:themeFillShade="D9"/>
          </w:tcPr>
          <w:p w:rsidR="00081F5B" w:rsidRDefault="00081F5B">
            <w:r>
              <w:t>5</w:t>
            </w:r>
          </w:p>
        </w:tc>
        <w:tc>
          <w:tcPr>
            <w:tcW w:w="4253" w:type="dxa"/>
            <w:shd w:val="clear" w:color="auto" w:fill="D9D9D9" w:themeFill="background1" w:themeFillShade="D9"/>
          </w:tcPr>
          <w:p w:rsidR="00081F5B" w:rsidRDefault="00081F5B" w:rsidP="0009716D">
            <w:r>
              <w:t>Create Preservation Maintenance Plan</w:t>
            </w:r>
          </w:p>
        </w:tc>
        <w:tc>
          <w:tcPr>
            <w:tcW w:w="1134" w:type="dxa"/>
            <w:shd w:val="clear" w:color="auto" w:fill="D9D9D9" w:themeFill="background1" w:themeFillShade="D9"/>
            <w:vAlign w:val="center"/>
          </w:tcPr>
          <w:p w:rsidR="00081F5B" w:rsidRDefault="00081F5B" w:rsidP="00E3638F">
            <w:pPr>
              <w:jc w:val="center"/>
            </w:pPr>
          </w:p>
        </w:tc>
        <w:tc>
          <w:tcPr>
            <w:tcW w:w="1276" w:type="dxa"/>
            <w:shd w:val="clear" w:color="auto" w:fill="D9D9D9" w:themeFill="background1" w:themeFillShade="D9"/>
            <w:vAlign w:val="center"/>
          </w:tcPr>
          <w:p w:rsidR="00081F5B" w:rsidRDefault="00081F5B" w:rsidP="00E3638F">
            <w:pPr>
              <w:jc w:val="center"/>
            </w:pPr>
          </w:p>
        </w:tc>
        <w:tc>
          <w:tcPr>
            <w:tcW w:w="1275" w:type="dxa"/>
            <w:shd w:val="clear" w:color="auto" w:fill="D9D9D9" w:themeFill="background1" w:themeFillShade="D9"/>
            <w:vAlign w:val="center"/>
          </w:tcPr>
          <w:p w:rsidR="00081F5B" w:rsidRDefault="00081F5B" w:rsidP="00E3638F">
            <w:pPr>
              <w:jc w:val="center"/>
            </w:pPr>
          </w:p>
        </w:tc>
        <w:tc>
          <w:tcPr>
            <w:tcW w:w="1276" w:type="dxa"/>
            <w:shd w:val="clear" w:color="auto" w:fill="D9D9D9" w:themeFill="background1" w:themeFillShade="D9"/>
            <w:vAlign w:val="center"/>
          </w:tcPr>
          <w:p w:rsidR="00081F5B" w:rsidRDefault="00081F5B" w:rsidP="00E3638F">
            <w:pPr>
              <w:jc w:val="center"/>
            </w:pPr>
          </w:p>
        </w:tc>
      </w:tr>
      <w:tr w:rsidR="00081F5B" w:rsidTr="00E1551C">
        <w:tc>
          <w:tcPr>
            <w:tcW w:w="675" w:type="dxa"/>
          </w:tcPr>
          <w:p w:rsidR="00081F5B" w:rsidRDefault="00081F5B">
            <w:r>
              <w:t>5.1</w:t>
            </w:r>
          </w:p>
        </w:tc>
        <w:tc>
          <w:tcPr>
            <w:tcW w:w="4253" w:type="dxa"/>
          </w:tcPr>
          <w:p w:rsidR="00081F5B" w:rsidRDefault="00081F5B" w:rsidP="0009716D">
            <w:r>
              <w:t>Define maintenance activities</w:t>
            </w:r>
          </w:p>
        </w:tc>
        <w:tc>
          <w:tcPr>
            <w:tcW w:w="1134" w:type="dxa"/>
            <w:vAlign w:val="center"/>
          </w:tcPr>
          <w:p w:rsidR="00081F5B" w:rsidRDefault="00081F5B" w:rsidP="00E3638F">
            <w:pPr>
              <w:jc w:val="center"/>
            </w:pPr>
            <w:r>
              <w:t>1</w:t>
            </w:r>
            <w:r w:rsidR="00E1551C">
              <w:t xml:space="preserve"> (PW)</w:t>
            </w:r>
          </w:p>
        </w:tc>
        <w:tc>
          <w:tcPr>
            <w:tcW w:w="1276" w:type="dxa"/>
            <w:vAlign w:val="center"/>
          </w:tcPr>
          <w:p w:rsidR="00081F5B" w:rsidRDefault="00081F5B" w:rsidP="00E3638F">
            <w:pPr>
              <w:jc w:val="center"/>
            </w:pPr>
          </w:p>
        </w:tc>
        <w:tc>
          <w:tcPr>
            <w:tcW w:w="1275" w:type="dxa"/>
            <w:vAlign w:val="center"/>
          </w:tcPr>
          <w:p w:rsidR="00081F5B" w:rsidRDefault="00081F5B" w:rsidP="00E3638F">
            <w:pPr>
              <w:jc w:val="center"/>
            </w:pPr>
            <w:r>
              <w:t>10Feb2015</w:t>
            </w:r>
          </w:p>
        </w:tc>
        <w:tc>
          <w:tcPr>
            <w:tcW w:w="1276" w:type="dxa"/>
            <w:vAlign w:val="center"/>
          </w:tcPr>
          <w:p w:rsidR="00081F5B" w:rsidRDefault="003D4F9D" w:rsidP="00E3638F">
            <w:pPr>
              <w:jc w:val="center"/>
            </w:pPr>
            <w:r>
              <w:t>11</w:t>
            </w:r>
            <w:r w:rsidR="00081F5B">
              <w:t>Feb2015</w:t>
            </w:r>
          </w:p>
        </w:tc>
      </w:tr>
      <w:tr w:rsidR="00081F5B" w:rsidTr="00E1551C">
        <w:tc>
          <w:tcPr>
            <w:tcW w:w="675" w:type="dxa"/>
          </w:tcPr>
          <w:p w:rsidR="00081F5B" w:rsidRDefault="00081F5B">
            <w:r>
              <w:t>5.2</w:t>
            </w:r>
          </w:p>
        </w:tc>
        <w:tc>
          <w:tcPr>
            <w:tcW w:w="4253" w:type="dxa"/>
          </w:tcPr>
          <w:p w:rsidR="00081F5B" w:rsidRDefault="00081F5B" w:rsidP="00C92F83">
            <w:r>
              <w:t>Document Preservation Maintenance Plan</w:t>
            </w:r>
          </w:p>
        </w:tc>
        <w:tc>
          <w:tcPr>
            <w:tcW w:w="1134" w:type="dxa"/>
            <w:vAlign w:val="center"/>
          </w:tcPr>
          <w:p w:rsidR="00081F5B" w:rsidRDefault="00081F5B" w:rsidP="00E3638F">
            <w:pPr>
              <w:jc w:val="center"/>
            </w:pPr>
            <w:r>
              <w:t>3</w:t>
            </w:r>
            <w:r w:rsidR="00E1551C">
              <w:t xml:space="preserve"> (PW)</w:t>
            </w:r>
          </w:p>
        </w:tc>
        <w:tc>
          <w:tcPr>
            <w:tcW w:w="1276" w:type="dxa"/>
            <w:vAlign w:val="center"/>
          </w:tcPr>
          <w:p w:rsidR="00081F5B" w:rsidRDefault="00E3638F" w:rsidP="00E3638F">
            <w:pPr>
              <w:jc w:val="center"/>
            </w:pPr>
            <w:r>
              <w:t>H</w:t>
            </w:r>
          </w:p>
        </w:tc>
        <w:tc>
          <w:tcPr>
            <w:tcW w:w="1275" w:type="dxa"/>
            <w:vAlign w:val="center"/>
          </w:tcPr>
          <w:p w:rsidR="00081F5B" w:rsidRDefault="003D4F9D" w:rsidP="00E3638F">
            <w:pPr>
              <w:jc w:val="center"/>
            </w:pPr>
            <w:r>
              <w:t>12</w:t>
            </w:r>
            <w:r w:rsidR="00081F5B">
              <w:t>Feb2015</w:t>
            </w:r>
          </w:p>
        </w:tc>
        <w:tc>
          <w:tcPr>
            <w:tcW w:w="1276" w:type="dxa"/>
            <w:vAlign w:val="center"/>
          </w:tcPr>
          <w:p w:rsidR="00081F5B" w:rsidRDefault="003D4F9D" w:rsidP="00E3638F">
            <w:pPr>
              <w:jc w:val="center"/>
            </w:pPr>
            <w:r>
              <w:t>19</w:t>
            </w:r>
            <w:r w:rsidR="00081F5B">
              <w:t>Feb2015</w:t>
            </w:r>
          </w:p>
        </w:tc>
      </w:tr>
      <w:tr w:rsidR="00081F5B" w:rsidTr="00E1551C">
        <w:tc>
          <w:tcPr>
            <w:tcW w:w="675" w:type="dxa"/>
          </w:tcPr>
          <w:p w:rsidR="00081F5B" w:rsidRDefault="00081F5B">
            <w:r>
              <w:t>5.3</w:t>
            </w:r>
          </w:p>
        </w:tc>
        <w:tc>
          <w:tcPr>
            <w:tcW w:w="4253" w:type="dxa"/>
          </w:tcPr>
          <w:p w:rsidR="00081F5B" w:rsidRDefault="00081F5B" w:rsidP="0009716D">
            <w:r>
              <w:t>Place reminders in calendar for future maintenance activities</w:t>
            </w:r>
          </w:p>
        </w:tc>
        <w:tc>
          <w:tcPr>
            <w:tcW w:w="1134" w:type="dxa"/>
            <w:vAlign w:val="center"/>
          </w:tcPr>
          <w:p w:rsidR="00081F5B" w:rsidRDefault="00081F5B" w:rsidP="00E3638F">
            <w:pPr>
              <w:jc w:val="center"/>
            </w:pPr>
            <w:r>
              <w:t>0.1</w:t>
            </w:r>
            <w:r w:rsidR="00E1551C">
              <w:t xml:space="preserve"> (PW)</w:t>
            </w:r>
          </w:p>
        </w:tc>
        <w:tc>
          <w:tcPr>
            <w:tcW w:w="1276" w:type="dxa"/>
            <w:vAlign w:val="center"/>
          </w:tcPr>
          <w:p w:rsidR="00081F5B" w:rsidRDefault="00081F5B" w:rsidP="00E3638F">
            <w:pPr>
              <w:jc w:val="center"/>
            </w:pPr>
          </w:p>
        </w:tc>
        <w:tc>
          <w:tcPr>
            <w:tcW w:w="1275" w:type="dxa"/>
            <w:vAlign w:val="center"/>
          </w:tcPr>
          <w:p w:rsidR="00081F5B" w:rsidRDefault="00081F5B" w:rsidP="00E3638F">
            <w:pPr>
              <w:jc w:val="center"/>
            </w:pPr>
            <w:r>
              <w:t>17Feb2015</w:t>
            </w:r>
          </w:p>
        </w:tc>
        <w:tc>
          <w:tcPr>
            <w:tcW w:w="1276" w:type="dxa"/>
            <w:vAlign w:val="center"/>
          </w:tcPr>
          <w:p w:rsidR="00081F5B" w:rsidRDefault="003D4F9D" w:rsidP="00E3638F">
            <w:pPr>
              <w:jc w:val="center"/>
            </w:pPr>
            <w:r>
              <w:t>19</w:t>
            </w:r>
            <w:r w:rsidR="00081F5B">
              <w:t>Feb2015</w:t>
            </w:r>
          </w:p>
        </w:tc>
      </w:tr>
      <w:tr w:rsidR="00081F5B" w:rsidTr="00E1551C">
        <w:tc>
          <w:tcPr>
            <w:tcW w:w="675" w:type="dxa"/>
          </w:tcPr>
          <w:p w:rsidR="00081F5B" w:rsidRDefault="00081F5B">
            <w:r>
              <w:t>5.4</w:t>
            </w:r>
          </w:p>
        </w:tc>
        <w:tc>
          <w:tcPr>
            <w:tcW w:w="4253" w:type="dxa"/>
          </w:tcPr>
          <w:p w:rsidR="00081F5B" w:rsidRDefault="00081F5B" w:rsidP="007E36F0">
            <w:r>
              <w:t>Update media backups and distribute to remote locations</w:t>
            </w:r>
          </w:p>
        </w:tc>
        <w:tc>
          <w:tcPr>
            <w:tcW w:w="1134" w:type="dxa"/>
            <w:vAlign w:val="center"/>
          </w:tcPr>
          <w:p w:rsidR="00081F5B" w:rsidRDefault="00353C16" w:rsidP="00E3638F">
            <w:pPr>
              <w:jc w:val="center"/>
            </w:pPr>
            <w:r>
              <w:t>0.4</w:t>
            </w:r>
            <w:r w:rsidR="00E1551C">
              <w:t xml:space="preserve"> (PW)</w:t>
            </w:r>
          </w:p>
        </w:tc>
        <w:tc>
          <w:tcPr>
            <w:tcW w:w="1276" w:type="dxa"/>
            <w:vAlign w:val="center"/>
          </w:tcPr>
          <w:p w:rsidR="00081F5B" w:rsidRDefault="00081F5B" w:rsidP="00E3638F">
            <w:pPr>
              <w:jc w:val="center"/>
            </w:pPr>
          </w:p>
        </w:tc>
        <w:tc>
          <w:tcPr>
            <w:tcW w:w="1275" w:type="dxa"/>
            <w:vAlign w:val="center"/>
          </w:tcPr>
          <w:p w:rsidR="00081F5B" w:rsidRDefault="003D4F9D" w:rsidP="00E3638F">
            <w:pPr>
              <w:jc w:val="center"/>
            </w:pPr>
            <w:r>
              <w:t>20</w:t>
            </w:r>
            <w:r w:rsidR="00081F5B">
              <w:t>Feb2015</w:t>
            </w:r>
          </w:p>
        </w:tc>
        <w:tc>
          <w:tcPr>
            <w:tcW w:w="1276" w:type="dxa"/>
            <w:vAlign w:val="center"/>
          </w:tcPr>
          <w:p w:rsidR="00081F5B" w:rsidRDefault="003D4F9D" w:rsidP="00E3638F">
            <w:pPr>
              <w:jc w:val="center"/>
            </w:pPr>
            <w:r>
              <w:t>09</w:t>
            </w:r>
            <w:r w:rsidR="00081F5B">
              <w:t>Mar2015</w:t>
            </w:r>
          </w:p>
        </w:tc>
      </w:tr>
    </w:tbl>
    <w:p w:rsidR="00246B97" w:rsidRDefault="00246B97"/>
    <w:p w:rsidR="00246B97" w:rsidRDefault="00246B97">
      <w:pPr>
        <w:pStyle w:val="Heading2"/>
      </w:pPr>
      <w:bookmarkStart w:id="28" w:name="_Toc406606629"/>
      <w:r>
        <w:t>Resource Requirements</w:t>
      </w:r>
      <w:bookmarkEnd w:id="28"/>
    </w:p>
    <w:p w:rsidR="00246B97" w:rsidRDefault="00246B97">
      <w:pPr>
        <w:rPr>
          <w:rFonts w:ascii="Tms Rmn" w:hAnsi="Tms Rmn"/>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824"/>
        <w:gridCol w:w="1134"/>
        <w:gridCol w:w="1134"/>
        <w:gridCol w:w="1418"/>
        <w:gridCol w:w="1559"/>
      </w:tblGrid>
      <w:tr w:rsidR="00246B97" w:rsidTr="00E1551C">
        <w:tc>
          <w:tcPr>
            <w:tcW w:w="828" w:type="dxa"/>
          </w:tcPr>
          <w:p w:rsidR="00246B97" w:rsidRDefault="00246B97">
            <w:pPr>
              <w:jc w:val="center"/>
              <w:rPr>
                <w:b/>
              </w:rPr>
            </w:pPr>
            <w:r>
              <w:rPr>
                <w:b/>
              </w:rPr>
              <w:t>Initials</w:t>
            </w:r>
          </w:p>
        </w:tc>
        <w:tc>
          <w:tcPr>
            <w:tcW w:w="2824" w:type="dxa"/>
          </w:tcPr>
          <w:p w:rsidR="00246B97" w:rsidRDefault="00246B97">
            <w:pPr>
              <w:jc w:val="center"/>
              <w:rPr>
                <w:b/>
              </w:rPr>
            </w:pPr>
            <w:r>
              <w:rPr>
                <w:b/>
              </w:rPr>
              <w:t>Type/Name of resource</w:t>
            </w:r>
          </w:p>
        </w:tc>
        <w:tc>
          <w:tcPr>
            <w:tcW w:w="1134" w:type="dxa"/>
          </w:tcPr>
          <w:p w:rsidR="00246B97" w:rsidRDefault="00246B97">
            <w:pPr>
              <w:jc w:val="center"/>
              <w:rPr>
                <w:b/>
              </w:rPr>
            </w:pPr>
            <w:r>
              <w:rPr>
                <w:b/>
              </w:rPr>
              <w:t>Total days</w:t>
            </w:r>
          </w:p>
        </w:tc>
        <w:tc>
          <w:tcPr>
            <w:tcW w:w="1134" w:type="dxa"/>
          </w:tcPr>
          <w:p w:rsidR="00246B97" w:rsidRDefault="00246B97">
            <w:pPr>
              <w:jc w:val="center"/>
              <w:rPr>
                <w:b/>
              </w:rPr>
            </w:pPr>
            <w:r>
              <w:rPr>
                <w:b/>
              </w:rPr>
              <w:t>Cost</w:t>
            </w:r>
          </w:p>
        </w:tc>
        <w:tc>
          <w:tcPr>
            <w:tcW w:w="1418" w:type="dxa"/>
          </w:tcPr>
          <w:p w:rsidR="00246B97" w:rsidRDefault="00246B97">
            <w:pPr>
              <w:jc w:val="center"/>
              <w:rPr>
                <w:b/>
              </w:rPr>
            </w:pPr>
            <w:r>
              <w:rPr>
                <w:b/>
              </w:rPr>
              <w:t>From</w:t>
            </w:r>
          </w:p>
        </w:tc>
        <w:tc>
          <w:tcPr>
            <w:tcW w:w="1559" w:type="dxa"/>
          </w:tcPr>
          <w:p w:rsidR="00246B97" w:rsidRDefault="00246B97">
            <w:pPr>
              <w:jc w:val="center"/>
              <w:rPr>
                <w:b/>
              </w:rPr>
            </w:pPr>
            <w:r>
              <w:rPr>
                <w:b/>
              </w:rPr>
              <w:t>To</w:t>
            </w:r>
          </w:p>
        </w:tc>
      </w:tr>
      <w:tr w:rsidR="00246B97" w:rsidTr="00E1551C">
        <w:tc>
          <w:tcPr>
            <w:tcW w:w="828" w:type="dxa"/>
          </w:tcPr>
          <w:p w:rsidR="00246B97" w:rsidRDefault="00E1551C">
            <w:r>
              <w:t>PW</w:t>
            </w:r>
          </w:p>
        </w:tc>
        <w:tc>
          <w:tcPr>
            <w:tcW w:w="2824" w:type="dxa"/>
          </w:tcPr>
          <w:p w:rsidR="00246B97" w:rsidRDefault="00E1551C">
            <w:r>
              <w:t>Paul Wilson</w:t>
            </w:r>
          </w:p>
        </w:tc>
        <w:tc>
          <w:tcPr>
            <w:tcW w:w="1134" w:type="dxa"/>
          </w:tcPr>
          <w:p w:rsidR="00246B97" w:rsidRDefault="00CB453B">
            <w:r>
              <w:t>30</w:t>
            </w:r>
          </w:p>
        </w:tc>
        <w:tc>
          <w:tcPr>
            <w:tcW w:w="1134" w:type="dxa"/>
          </w:tcPr>
          <w:p w:rsidR="00246B97" w:rsidRDefault="00E1551C">
            <w:r>
              <w:t>n/a</w:t>
            </w:r>
          </w:p>
        </w:tc>
        <w:tc>
          <w:tcPr>
            <w:tcW w:w="1418" w:type="dxa"/>
          </w:tcPr>
          <w:p w:rsidR="00246B97" w:rsidRDefault="00353C16">
            <w:r>
              <w:t>18</w:t>
            </w:r>
            <w:r w:rsidR="00E1551C">
              <w:t>Dec2015</w:t>
            </w:r>
          </w:p>
        </w:tc>
        <w:tc>
          <w:tcPr>
            <w:tcW w:w="1559" w:type="dxa"/>
          </w:tcPr>
          <w:p w:rsidR="00246B97" w:rsidRDefault="00353C16">
            <w:r>
              <w:t>09</w:t>
            </w:r>
            <w:r w:rsidR="00E1551C">
              <w:t>Mar2015</w:t>
            </w:r>
          </w:p>
        </w:tc>
      </w:tr>
    </w:tbl>
    <w:p w:rsidR="007F6943" w:rsidRDefault="007F6943"/>
    <w:p w:rsidR="00246B97" w:rsidRDefault="00246B97">
      <w:pPr>
        <w:pStyle w:val="Heading1"/>
      </w:pPr>
      <w:bookmarkStart w:id="29" w:name="_Toc406606630"/>
      <w:r>
        <w:t>Project Budgets and Costs</w:t>
      </w:r>
      <w:bookmarkEnd w:id="29"/>
    </w:p>
    <w:p w:rsidR="00246B97" w:rsidRDefault="00246B97"/>
    <w:p w:rsidR="00246B97" w:rsidRDefault="00246B97">
      <w:pPr>
        <w:pStyle w:val="Heading2"/>
      </w:pPr>
      <w:bookmarkStart w:id="30" w:name="_Toc406606631"/>
      <w:r>
        <w:t>Budget</w:t>
      </w:r>
      <w:bookmarkEnd w:id="30"/>
    </w:p>
    <w:p w:rsidR="00246B97" w:rsidRDefault="00246B97"/>
    <w:p w:rsidR="00246B97" w:rsidRDefault="00E1551C">
      <w:r>
        <w:rPr>
          <w:rFonts w:ascii="Tms Rmn" w:hAnsi="Tms Rmn"/>
          <w:i/>
          <w:sz w:val="22"/>
        </w:rPr>
        <w:t>Not needed – no significant expenditure</w:t>
      </w:r>
    </w:p>
    <w:p w:rsidR="00246B97" w:rsidRDefault="00246B97">
      <w:pPr>
        <w:pStyle w:val="Heading2"/>
      </w:pPr>
      <w:bookmarkStart w:id="31" w:name="_Toc406606632"/>
      <w:r>
        <w:t>Estimated Costs</w:t>
      </w:r>
      <w:bookmarkEnd w:id="31"/>
    </w:p>
    <w:p w:rsidR="00246B97" w:rsidRDefault="00246B97"/>
    <w:p w:rsidR="00246B97" w:rsidRDefault="00E1551C">
      <w:pPr>
        <w:rPr>
          <w:rFonts w:ascii="Tms Rmn" w:hAnsi="Tms Rmn"/>
          <w:i/>
          <w:sz w:val="22"/>
        </w:rPr>
      </w:pPr>
      <w:r>
        <w:rPr>
          <w:rFonts w:ascii="Tms Rmn" w:hAnsi="Tms Rmn"/>
          <w:i/>
          <w:sz w:val="22"/>
        </w:rPr>
        <w:t>Not needed – no significant expenditure</w:t>
      </w:r>
    </w:p>
    <w:sectPr w:rsidR="00246B97" w:rsidSect="00E96EA0">
      <w:headerReference w:type="default" r:id="rId7"/>
      <w:footerReference w:type="default" r:id="rId8"/>
      <w:headerReference w:type="first" r:id="rId9"/>
      <w:footerReference w:type="first" r:id="rId10"/>
      <w:pgSz w:w="11907" w:h="16840" w:code="9"/>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355" w:rsidRDefault="00B97355">
      <w:r>
        <w:separator/>
      </w:r>
    </w:p>
  </w:endnote>
  <w:endnote w:type="continuationSeparator" w:id="0">
    <w:p w:rsidR="00B97355" w:rsidRDefault="00B973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573" w:rsidRDefault="00C14573" w:rsidP="0083523F">
    <w:pPr>
      <w:pStyle w:val="Footer"/>
      <w:pBdr>
        <w:top w:val="single" w:sz="6" w:space="1" w:color="auto"/>
      </w:pBdr>
    </w:pPr>
    <w:r>
      <w:tab/>
      <w:t xml:space="preserve">Page </w:t>
    </w:r>
    <w:r w:rsidR="002777A0">
      <w:rPr>
        <w:rStyle w:val="PageNumber"/>
      </w:rPr>
      <w:fldChar w:fldCharType="begin"/>
    </w:r>
    <w:r>
      <w:rPr>
        <w:rStyle w:val="PageNumber"/>
      </w:rPr>
      <w:instrText xml:space="preserve"> PAGE </w:instrText>
    </w:r>
    <w:r w:rsidR="002777A0">
      <w:rPr>
        <w:rStyle w:val="PageNumber"/>
      </w:rPr>
      <w:fldChar w:fldCharType="separate"/>
    </w:r>
    <w:r w:rsidR="00CE6827">
      <w:rPr>
        <w:rStyle w:val="PageNumber"/>
        <w:noProof/>
      </w:rPr>
      <w:t>2</w:t>
    </w:r>
    <w:r w:rsidR="002777A0">
      <w:rPr>
        <w:rStyle w:val="PageNumber"/>
      </w:rPr>
      <w:fldChar w:fldCharType="end"/>
    </w:r>
    <w:r>
      <w:rPr>
        <w:rStyle w:val="PageNumb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573" w:rsidRDefault="00C14573" w:rsidP="0083523F">
    <w:pPr>
      <w:pStyle w:val="Footer"/>
      <w:pBdr>
        <w:top w:val="single" w:sz="6" w:space="1" w:color="auto"/>
      </w:pBdr>
    </w:pPr>
    <w:r>
      <w:tab/>
      <w:t xml:space="preserve">Page </w:t>
    </w:r>
    <w:r w:rsidR="002777A0">
      <w:rPr>
        <w:rStyle w:val="PageNumber"/>
      </w:rPr>
      <w:fldChar w:fldCharType="begin"/>
    </w:r>
    <w:r>
      <w:rPr>
        <w:rStyle w:val="PageNumber"/>
      </w:rPr>
      <w:instrText xml:space="preserve"> PAGE </w:instrText>
    </w:r>
    <w:r w:rsidR="002777A0">
      <w:rPr>
        <w:rStyle w:val="PageNumber"/>
      </w:rPr>
      <w:fldChar w:fldCharType="separate"/>
    </w:r>
    <w:r w:rsidR="00CE6827">
      <w:rPr>
        <w:rStyle w:val="PageNumber"/>
        <w:noProof/>
      </w:rPr>
      <w:t>1</w:t>
    </w:r>
    <w:r w:rsidR="002777A0">
      <w:rPr>
        <w:rStyle w:val="PageNumber"/>
      </w:rPr>
      <w:fldChar w:fldCharType="end"/>
    </w:r>
    <w:r>
      <w:rPr>
        <w:rStyle w:val="PageNumber"/>
      </w:rPr>
      <w:tab/>
    </w:r>
  </w:p>
  <w:p w:rsidR="00C14573" w:rsidRDefault="00C145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355" w:rsidRDefault="00B97355">
      <w:r>
        <w:separator/>
      </w:r>
    </w:p>
  </w:footnote>
  <w:footnote w:type="continuationSeparator" w:id="0">
    <w:p w:rsidR="00B97355" w:rsidRDefault="00B973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573" w:rsidRDefault="00C14573" w:rsidP="0083523F">
    <w:pPr>
      <w:pStyle w:val="Footer"/>
      <w:tabs>
        <w:tab w:val="center" w:pos="4536"/>
        <w:tab w:val="right" w:pos="9072"/>
      </w:tabs>
      <w:jc w:val="right"/>
    </w:pPr>
    <w:r>
      <w:rPr>
        <w:b/>
        <w:position w:val="60"/>
      </w:rPr>
      <w:t>PAW-PERS Preservation Project Plan DESCRIPTION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573" w:rsidRDefault="00C14573">
    <w:pPr>
      <w:pStyle w:val="Header"/>
    </w:pPr>
    <w:r>
      <w:rPr>
        <w:b/>
        <w:i/>
        <w:sz w:val="36"/>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790CCB"/>
    <w:multiLevelType w:val="multilevel"/>
    <w:tmpl w:val="53CC393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nsid w:val="07132095"/>
    <w:multiLevelType w:val="singleLevel"/>
    <w:tmpl w:val="84CAD810"/>
    <w:lvl w:ilvl="0">
      <w:start w:val="1"/>
      <w:numFmt w:val="bullet"/>
      <w:lvlText w:val=""/>
      <w:lvlJc w:val="left"/>
      <w:pPr>
        <w:tabs>
          <w:tab w:val="num" w:pos="360"/>
        </w:tabs>
        <w:ind w:left="360" w:hanging="360"/>
      </w:pPr>
      <w:rPr>
        <w:rFonts w:ascii="Symbol" w:hAnsi="Symbol" w:hint="default"/>
      </w:rPr>
    </w:lvl>
  </w:abstractNum>
  <w:abstractNum w:abstractNumId="3">
    <w:nsid w:val="08097A21"/>
    <w:multiLevelType w:val="hybridMultilevel"/>
    <w:tmpl w:val="5166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AF381C"/>
    <w:multiLevelType w:val="hybridMultilevel"/>
    <w:tmpl w:val="2F926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AF223E"/>
    <w:multiLevelType w:val="hybridMultilevel"/>
    <w:tmpl w:val="A4D0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DD15B2"/>
    <w:multiLevelType w:val="hybridMultilevel"/>
    <w:tmpl w:val="1536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2B4BB6"/>
    <w:multiLevelType w:val="hybridMultilevel"/>
    <w:tmpl w:val="8450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E82178"/>
    <w:multiLevelType w:val="hybridMultilevel"/>
    <w:tmpl w:val="6C98A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CC4D52"/>
    <w:multiLevelType w:val="singleLevel"/>
    <w:tmpl w:val="84CAD810"/>
    <w:lvl w:ilvl="0">
      <w:start w:val="1"/>
      <w:numFmt w:val="bullet"/>
      <w:lvlText w:val=""/>
      <w:lvlJc w:val="left"/>
      <w:pPr>
        <w:tabs>
          <w:tab w:val="num" w:pos="360"/>
        </w:tabs>
        <w:ind w:left="360" w:hanging="360"/>
      </w:pPr>
      <w:rPr>
        <w:rFonts w:ascii="Symbol" w:hAnsi="Symbol" w:hint="default"/>
      </w:rPr>
    </w:lvl>
  </w:abstractNum>
  <w:abstractNum w:abstractNumId="10">
    <w:nsid w:val="4ECD56D3"/>
    <w:multiLevelType w:val="hybridMultilevel"/>
    <w:tmpl w:val="5596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6719D2"/>
    <w:multiLevelType w:val="hybridMultilevel"/>
    <w:tmpl w:val="A040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AC3E6C"/>
    <w:multiLevelType w:val="hybridMultilevel"/>
    <w:tmpl w:val="CDF6022E"/>
    <w:lvl w:ilvl="0" w:tplc="08090015">
      <w:start w:val="1"/>
      <w:numFmt w:val="upperLetter"/>
      <w:lvlText w:val="%1."/>
      <w:lvlJc w:val="left"/>
      <w:pPr>
        <w:ind w:left="1070" w:hanging="360"/>
      </w:pPr>
      <w:rPr>
        <w:rFont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3">
    <w:nsid w:val="68486480"/>
    <w:multiLevelType w:val="hybridMultilevel"/>
    <w:tmpl w:val="8DE89F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BD065B"/>
    <w:multiLevelType w:val="hybridMultilevel"/>
    <w:tmpl w:val="19B0B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EF0A78"/>
    <w:multiLevelType w:val="singleLevel"/>
    <w:tmpl w:val="84CAD810"/>
    <w:lvl w:ilvl="0">
      <w:start w:val="1"/>
      <w:numFmt w:val="bullet"/>
      <w:lvlText w:val=""/>
      <w:lvlJc w:val="left"/>
      <w:pPr>
        <w:tabs>
          <w:tab w:val="num" w:pos="360"/>
        </w:tabs>
        <w:ind w:left="360" w:hanging="360"/>
      </w:pPr>
      <w:rPr>
        <w:rFonts w:ascii="Symbol" w:hAnsi="Symbol" w:hint="default"/>
      </w:rPr>
    </w:lvl>
  </w:abstractNum>
  <w:abstractNum w:abstractNumId="16">
    <w:nsid w:val="7E4B5B21"/>
    <w:multiLevelType w:val="singleLevel"/>
    <w:tmpl w:val="84CAD810"/>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16"/>
  </w:num>
  <w:num w:numId="4">
    <w:abstractNumId w:val="15"/>
  </w:num>
  <w:num w:numId="5">
    <w:abstractNumId w:val="9"/>
  </w:num>
  <w:num w:numId="6">
    <w:abstractNumId w:val="2"/>
  </w:num>
  <w:num w:numId="7">
    <w:abstractNumId w:val="6"/>
  </w:num>
  <w:num w:numId="8">
    <w:abstractNumId w:val="8"/>
  </w:num>
  <w:num w:numId="9">
    <w:abstractNumId w:val="10"/>
  </w:num>
  <w:num w:numId="10">
    <w:abstractNumId w:val="4"/>
  </w:num>
  <w:num w:numId="11">
    <w:abstractNumId w:val="3"/>
  </w:num>
  <w:num w:numId="12">
    <w:abstractNumId w:val="7"/>
  </w:num>
  <w:num w:numId="13">
    <w:abstractNumId w:val="14"/>
  </w:num>
  <w:num w:numId="14">
    <w:abstractNumId w:val="11"/>
  </w:num>
  <w:num w:numId="15">
    <w:abstractNumId w:val="13"/>
  </w:num>
  <w:num w:numId="16">
    <w:abstractNumId w:val="1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5671"/>
    <w:rsid w:val="00014761"/>
    <w:rsid w:val="00067B9B"/>
    <w:rsid w:val="00073AA3"/>
    <w:rsid w:val="00075353"/>
    <w:rsid w:val="00081F5B"/>
    <w:rsid w:val="00084B3B"/>
    <w:rsid w:val="000937A6"/>
    <w:rsid w:val="0009716D"/>
    <w:rsid w:val="000E1BCE"/>
    <w:rsid w:val="00105589"/>
    <w:rsid w:val="001527E7"/>
    <w:rsid w:val="0016714D"/>
    <w:rsid w:val="00196E4A"/>
    <w:rsid w:val="001E2FEF"/>
    <w:rsid w:val="00246B97"/>
    <w:rsid w:val="002777A0"/>
    <w:rsid w:val="002921BD"/>
    <w:rsid w:val="002B6653"/>
    <w:rsid w:val="002D06FE"/>
    <w:rsid w:val="002F4DDE"/>
    <w:rsid w:val="00302DD7"/>
    <w:rsid w:val="003250B8"/>
    <w:rsid w:val="00347724"/>
    <w:rsid w:val="00353C16"/>
    <w:rsid w:val="003635E3"/>
    <w:rsid w:val="003A1688"/>
    <w:rsid w:val="003D4F9D"/>
    <w:rsid w:val="003E1CE3"/>
    <w:rsid w:val="00413984"/>
    <w:rsid w:val="00427BD5"/>
    <w:rsid w:val="00431B16"/>
    <w:rsid w:val="0043721F"/>
    <w:rsid w:val="0049376D"/>
    <w:rsid w:val="004A3325"/>
    <w:rsid w:val="004B6C7A"/>
    <w:rsid w:val="004C32C5"/>
    <w:rsid w:val="004E6560"/>
    <w:rsid w:val="0050106B"/>
    <w:rsid w:val="00535E6F"/>
    <w:rsid w:val="005374AF"/>
    <w:rsid w:val="005A2419"/>
    <w:rsid w:val="005C0AC9"/>
    <w:rsid w:val="005D3566"/>
    <w:rsid w:val="005F78CA"/>
    <w:rsid w:val="00607199"/>
    <w:rsid w:val="00653DB6"/>
    <w:rsid w:val="00662D2B"/>
    <w:rsid w:val="00664F91"/>
    <w:rsid w:val="00666503"/>
    <w:rsid w:val="00676281"/>
    <w:rsid w:val="00690373"/>
    <w:rsid w:val="006A1A49"/>
    <w:rsid w:val="006E13A3"/>
    <w:rsid w:val="006F5EFA"/>
    <w:rsid w:val="00717762"/>
    <w:rsid w:val="0072472B"/>
    <w:rsid w:val="0072588F"/>
    <w:rsid w:val="0074428A"/>
    <w:rsid w:val="00746548"/>
    <w:rsid w:val="0075793D"/>
    <w:rsid w:val="00783C28"/>
    <w:rsid w:val="00794AEB"/>
    <w:rsid w:val="007B1B36"/>
    <w:rsid w:val="007C5CD4"/>
    <w:rsid w:val="007D660D"/>
    <w:rsid w:val="007E36F0"/>
    <w:rsid w:val="007F6943"/>
    <w:rsid w:val="008329AA"/>
    <w:rsid w:val="0083523F"/>
    <w:rsid w:val="00841523"/>
    <w:rsid w:val="00843725"/>
    <w:rsid w:val="0087383C"/>
    <w:rsid w:val="00880CF5"/>
    <w:rsid w:val="0088608D"/>
    <w:rsid w:val="0089226D"/>
    <w:rsid w:val="0089482B"/>
    <w:rsid w:val="008B5671"/>
    <w:rsid w:val="009511A1"/>
    <w:rsid w:val="00967056"/>
    <w:rsid w:val="009778E7"/>
    <w:rsid w:val="009B2725"/>
    <w:rsid w:val="009D36CA"/>
    <w:rsid w:val="009D7EA1"/>
    <w:rsid w:val="00A11CDB"/>
    <w:rsid w:val="00A255B1"/>
    <w:rsid w:val="00A30AF9"/>
    <w:rsid w:val="00A357FB"/>
    <w:rsid w:val="00A54A44"/>
    <w:rsid w:val="00A63801"/>
    <w:rsid w:val="00A7002B"/>
    <w:rsid w:val="00A7037B"/>
    <w:rsid w:val="00A70A2C"/>
    <w:rsid w:val="00A766ED"/>
    <w:rsid w:val="00AF240B"/>
    <w:rsid w:val="00B16EB0"/>
    <w:rsid w:val="00B366AD"/>
    <w:rsid w:val="00B80011"/>
    <w:rsid w:val="00B93B2B"/>
    <w:rsid w:val="00B967F1"/>
    <w:rsid w:val="00B97355"/>
    <w:rsid w:val="00C14573"/>
    <w:rsid w:val="00C151D9"/>
    <w:rsid w:val="00C22291"/>
    <w:rsid w:val="00C6621E"/>
    <w:rsid w:val="00C92F83"/>
    <w:rsid w:val="00CA1818"/>
    <w:rsid w:val="00CA1DFC"/>
    <w:rsid w:val="00CB453B"/>
    <w:rsid w:val="00CB7AFC"/>
    <w:rsid w:val="00CD3B11"/>
    <w:rsid w:val="00CE6827"/>
    <w:rsid w:val="00CF790B"/>
    <w:rsid w:val="00D46650"/>
    <w:rsid w:val="00D5259C"/>
    <w:rsid w:val="00D60160"/>
    <w:rsid w:val="00DB55BA"/>
    <w:rsid w:val="00DE31F5"/>
    <w:rsid w:val="00DF2EEF"/>
    <w:rsid w:val="00DF43A7"/>
    <w:rsid w:val="00E1551C"/>
    <w:rsid w:val="00E2039A"/>
    <w:rsid w:val="00E3638F"/>
    <w:rsid w:val="00E57A25"/>
    <w:rsid w:val="00E86C28"/>
    <w:rsid w:val="00E96B13"/>
    <w:rsid w:val="00E96EA0"/>
    <w:rsid w:val="00EB17B2"/>
    <w:rsid w:val="00EB4989"/>
    <w:rsid w:val="00EC282F"/>
    <w:rsid w:val="00EC318E"/>
    <w:rsid w:val="00F061E4"/>
    <w:rsid w:val="00F5055A"/>
    <w:rsid w:val="00F73E86"/>
    <w:rsid w:val="00FC4E47"/>
    <w:rsid w:val="00FE021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EA0"/>
  </w:style>
  <w:style w:type="paragraph" w:styleId="Heading1">
    <w:name w:val="heading 1"/>
    <w:basedOn w:val="Normal"/>
    <w:next w:val="Normal"/>
    <w:qFormat/>
    <w:rsid w:val="00E96EA0"/>
    <w:pPr>
      <w:keepNext/>
      <w:numPr>
        <w:numId w:val="2"/>
      </w:numPr>
      <w:spacing w:before="240" w:after="60"/>
      <w:outlineLvl w:val="0"/>
    </w:pPr>
    <w:rPr>
      <w:rFonts w:ascii="Arial" w:hAnsi="Arial"/>
      <w:b/>
      <w:kern w:val="28"/>
      <w:sz w:val="28"/>
    </w:rPr>
  </w:style>
  <w:style w:type="paragraph" w:styleId="Heading2">
    <w:name w:val="heading 2"/>
    <w:basedOn w:val="Normal"/>
    <w:next w:val="Normal"/>
    <w:qFormat/>
    <w:rsid w:val="00E96EA0"/>
    <w:pPr>
      <w:keepNext/>
      <w:numPr>
        <w:ilvl w:val="1"/>
        <w:numId w:val="2"/>
      </w:numPr>
      <w:spacing w:before="240" w:after="60"/>
      <w:outlineLvl w:val="1"/>
    </w:pPr>
    <w:rPr>
      <w:rFonts w:ascii="Arial" w:hAnsi="Arial"/>
      <w:b/>
      <w:i/>
      <w:sz w:val="24"/>
    </w:rPr>
  </w:style>
  <w:style w:type="paragraph" w:styleId="Heading3">
    <w:name w:val="heading 3"/>
    <w:basedOn w:val="Normal"/>
    <w:next w:val="Normal"/>
    <w:qFormat/>
    <w:rsid w:val="00E96EA0"/>
    <w:pPr>
      <w:keepNext/>
      <w:numPr>
        <w:ilvl w:val="2"/>
        <w:numId w:val="2"/>
      </w:numPr>
      <w:spacing w:before="240" w:after="60"/>
      <w:outlineLvl w:val="2"/>
    </w:pPr>
    <w:rPr>
      <w:rFonts w:ascii="Arial" w:hAnsi="Arial"/>
      <w:sz w:val="24"/>
    </w:rPr>
  </w:style>
  <w:style w:type="paragraph" w:styleId="Heading4">
    <w:name w:val="heading 4"/>
    <w:basedOn w:val="Normal"/>
    <w:next w:val="Normal"/>
    <w:qFormat/>
    <w:rsid w:val="00E96EA0"/>
    <w:pPr>
      <w:keepNext/>
      <w:numPr>
        <w:ilvl w:val="3"/>
        <w:numId w:val="2"/>
      </w:numPr>
      <w:spacing w:before="240" w:after="60"/>
      <w:outlineLvl w:val="3"/>
    </w:pPr>
    <w:rPr>
      <w:rFonts w:ascii="Arial" w:hAnsi="Arial"/>
      <w:b/>
      <w:sz w:val="24"/>
    </w:rPr>
  </w:style>
  <w:style w:type="paragraph" w:styleId="Heading5">
    <w:name w:val="heading 5"/>
    <w:basedOn w:val="Normal"/>
    <w:next w:val="Normal"/>
    <w:qFormat/>
    <w:rsid w:val="00E96EA0"/>
    <w:pPr>
      <w:numPr>
        <w:ilvl w:val="4"/>
        <w:numId w:val="2"/>
      </w:numPr>
      <w:spacing w:before="240" w:after="60"/>
      <w:outlineLvl w:val="4"/>
    </w:pPr>
    <w:rPr>
      <w:sz w:val="22"/>
    </w:rPr>
  </w:style>
  <w:style w:type="paragraph" w:styleId="Heading6">
    <w:name w:val="heading 6"/>
    <w:basedOn w:val="Normal"/>
    <w:next w:val="Normal"/>
    <w:qFormat/>
    <w:rsid w:val="00E96EA0"/>
    <w:pPr>
      <w:numPr>
        <w:ilvl w:val="5"/>
        <w:numId w:val="2"/>
      </w:numPr>
      <w:spacing w:before="240" w:after="60"/>
      <w:outlineLvl w:val="5"/>
    </w:pPr>
    <w:rPr>
      <w:i/>
      <w:sz w:val="22"/>
    </w:rPr>
  </w:style>
  <w:style w:type="paragraph" w:styleId="Heading7">
    <w:name w:val="heading 7"/>
    <w:basedOn w:val="Normal"/>
    <w:next w:val="Normal"/>
    <w:qFormat/>
    <w:rsid w:val="00E96EA0"/>
    <w:pPr>
      <w:numPr>
        <w:ilvl w:val="6"/>
        <w:numId w:val="2"/>
      </w:numPr>
      <w:spacing w:before="240" w:after="60"/>
      <w:outlineLvl w:val="6"/>
    </w:pPr>
    <w:rPr>
      <w:rFonts w:ascii="Arial" w:hAnsi="Arial"/>
    </w:rPr>
  </w:style>
  <w:style w:type="paragraph" w:styleId="Heading8">
    <w:name w:val="heading 8"/>
    <w:basedOn w:val="Normal"/>
    <w:next w:val="Normal"/>
    <w:qFormat/>
    <w:rsid w:val="00E96EA0"/>
    <w:pPr>
      <w:numPr>
        <w:ilvl w:val="7"/>
        <w:numId w:val="2"/>
      </w:numPr>
      <w:spacing w:before="240" w:after="60"/>
      <w:outlineLvl w:val="7"/>
    </w:pPr>
    <w:rPr>
      <w:rFonts w:ascii="Arial" w:hAnsi="Arial"/>
      <w:i/>
    </w:rPr>
  </w:style>
  <w:style w:type="paragraph" w:styleId="Heading9">
    <w:name w:val="heading 9"/>
    <w:basedOn w:val="Normal"/>
    <w:next w:val="Normal"/>
    <w:qFormat/>
    <w:rsid w:val="00E96EA0"/>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96EA0"/>
    <w:pPr>
      <w:tabs>
        <w:tab w:val="center" w:pos="4153"/>
        <w:tab w:val="right" w:pos="8306"/>
      </w:tabs>
    </w:pPr>
  </w:style>
  <w:style w:type="paragraph" w:styleId="Footer">
    <w:name w:val="footer"/>
    <w:basedOn w:val="Normal"/>
    <w:semiHidden/>
    <w:rsid w:val="00E96EA0"/>
    <w:pPr>
      <w:tabs>
        <w:tab w:val="center" w:pos="4153"/>
        <w:tab w:val="right" w:pos="8306"/>
      </w:tabs>
    </w:pPr>
  </w:style>
  <w:style w:type="character" w:styleId="PageNumber">
    <w:name w:val="page number"/>
    <w:basedOn w:val="DefaultParagraphFont"/>
    <w:semiHidden/>
    <w:rsid w:val="00E96EA0"/>
  </w:style>
  <w:style w:type="paragraph" w:styleId="TOC1">
    <w:name w:val="toc 1"/>
    <w:basedOn w:val="Normal"/>
    <w:next w:val="Normal"/>
    <w:autoRedefine/>
    <w:uiPriority w:val="39"/>
    <w:rsid w:val="00E96EA0"/>
    <w:pPr>
      <w:spacing w:before="120" w:after="120"/>
    </w:pPr>
    <w:rPr>
      <w:b/>
      <w:caps/>
    </w:rPr>
  </w:style>
  <w:style w:type="paragraph" w:styleId="TOC2">
    <w:name w:val="toc 2"/>
    <w:basedOn w:val="Normal"/>
    <w:next w:val="Normal"/>
    <w:autoRedefine/>
    <w:uiPriority w:val="39"/>
    <w:rsid w:val="00E96EA0"/>
    <w:pPr>
      <w:ind w:left="200"/>
    </w:pPr>
    <w:rPr>
      <w:smallCaps/>
    </w:rPr>
  </w:style>
  <w:style w:type="paragraph" w:styleId="TOC3">
    <w:name w:val="toc 3"/>
    <w:basedOn w:val="Normal"/>
    <w:next w:val="Normal"/>
    <w:autoRedefine/>
    <w:semiHidden/>
    <w:rsid w:val="00E96EA0"/>
    <w:pPr>
      <w:ind w:left="400"/>
    </w:pPr>
    <w:rPr>
      <w:i/>
    </w:rPr>
  </w:style>
  <w:style w:type="paragraph" w:styleId="TOC4">
    <w:name w:val="toc 4"/>
    <w:basedOn w:val="Normal"/>
    <w:next w:val="Normal"/>
    <w:autoRedefine/>
    <w:semiHidden/>
    <w:rsid w:val="00E96EA0"/>
    <w:pPr>
      <w:ind w:left="600"/>
    </w:pPr>
    <w:rPr>
      <w:sz w:val="18"/>
    </w:rPr>
  </w:style>
  <w:style w:type="paragraph" w:styleId="TOC5">
    <w:name w:val="toc 5"/>
    <w:basedOn w:val="Normal"/>
    <w:next w:val="Normal"/>
    <w:autoRedefine/>
    <w:semiHidden/>
    <w:rsid w:val="00E96EA0"/>
    <w:pPr>
      <w:ind w:left="800"/>
    </w:pPr>
    <w:rPr>
      <w:sz w:val="18"/>
    </w:rPr>
  </w:style>
  <w:style w:type="paragraph" w:styleId="TOC6">
    <w:name w:val="toc 6"/>
    <w:basedOn w:val="Normal"/>
    <w:next w:val="Normal"/>
    <w:autoRedefine/>
    <w:semiHidden/>
    <w:rsid w:val="00E96EA0"/>
    <w:pPr>
      <w:ind w:left="1000"/>
    </w:pPr>
    <w:rPr>
      <w:sz w:val="18"/>
    </w:rPr>
  </w:style>
  <w:style w:type="paragraph" w:styleId="TOC7">
    <w:name w:val="toc 7"/>
    <w:basedOn w:val="Normal"/>
    <w:next w:val="Normal"/>
    <w:autoRedefine/>
    <w:semiHidden/>
    <w:rsid w:val="00E96EA0"/>
    <w:pPr>
      <w:ind w:left="1200"/>
    </w:pPr>
    <w:rPr>
      <w:sz w:val="18"/>
    </w:rPr>
  </w:style>
  <w:style w:type="paragraph" w:styleId="TOC8">
    <w:name w:val="toc 8"/>
    <w:basedOn w:val="Normal"/>
    <w:next w:val="Normal"/>
    <w:autoRedefine/>
    <w:semiHidden/>
    <w:rsid w:val="00E96EA0"/>
    <w:pPr>
      <w:ind w:left="1400"/>
    </w:pPr>
    <w:rPr>
      <w:sz w:val="18"/>
    </w:rPr>
  </w:style>
  <w:style w:type="paragraph" w:styleId="TOC9">
    <w:name w:val="toc 9"/>
    <w:basedOn w:val="Normal"/>
    <w:next w:val="Normal"/>
    <w:autoRedefine/>
    <w:semiHidden/>
    <w:rsid w:val="00E96EA0"/>
    <w:pPr>
      <w:ind w:left="1600"/>
    </w:pPr>
    <w:rPr>
      <w:sz w:val="18"/>
    </w:rPr>
  </w:style>
  <w:style w:type="table" w:styleId="TableGrid">
    <w:name w:val="Table Grid"/>
    <w:basedOn w:val="TableNormal"/>
    <w:uiPriority w:val="59"/>
    <w:rsid w:val="000E1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1136</TotalTime>
  <Pages>1</Pages>
  <Words>2355</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No.	Process Component</vt:lpstr>
    </vt:vector>
  </TitlesOfParts>
  <Company>CSC</Company>
  <LinksUpToDate>false</LinksUpToDate>
  <CharactersWithSpaces>15754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Process Component</dc:title>
  <dc:creator>CSC</dc:creator>
  <cp:lastModifiedBy>Paul</cp:lastModifiedBy>
  <cp:revision>41</cp:revision>
  <cp:lastPrinted>1998-07-16T16:10:00Z</cp:lastPrinted>
  <dcterms:created xsi:type="dcterms:W3CDTF">2014-12-10T11:55:00Z</dcterms:created>
  <dcterms:modified xsi:type="dcterms:W3CDTF">2014-12-17T19:07:00Z</dcterms:modified>
</cp:coreProperties>
</file>