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9936" w14:textId="67C36F9A" w:rsidR="00F33CB5" w:rsidRPr="00D92F75" w:rsidRDefault="00D92F75">
      <w:pPr>
        <w:rPr>
          <w:b/>
          <w:bCs/>
          <w:sz w:val="28"/>
          <w:szCs w:val="28"/>
        </w:rPr>
      </w:pPr>
      <w:r>
        <w:rPr>
          <w:b/>
          <w:bCs/>
          <w:sz w:val="28"/>
          <w:szCs w:val="28"/>
        </w:rPr>
        <w:t>Assessment of test r</w:t>
      </w:r>
      <w:r w:rsidRPr="00D92F75">
        <w:rPr>
          <w:b/>
          <w:bCs/>
          <w:sz w:val="28"/>
          <w:szCs w:val="28"/>
        </w:rPr>
        <w:t>esult</w:t>
      </w:r>
      <w:r>
        <w:rPr>
          <w:b/>
          <w:bCs/>
          <w:sz w:val="28"/>
          <w:szCs w:val="28"/>
        </w:rPr>
        <w:t>s</w:t>
      </w:r>
      <w:r w:rsidRPr="00D92F75">
        <w:rPr>
          <w:b/>
          <w:bCs/>
          <w:sz w:val="28"/>
          <w:szCs w:val="28"/>
        </w:rPr>
        <w:t xml:space="preserve"> </w:t>
      </w:r>
      <w:r>
        <w:rPr>
          <w:b/>
          <w:bCs/>
          <w:sz w:val="28"/>
          <w:szCs w:val="28"/>
        </w:rPr>
        <w:t xml:space="preserve">exploring </w:t>
      </w:r>
      <w:r w:rsidR="00851C59">
        <w:rPr>
          <w:b/>
          <w:bCs/>
          <w:sz w:val="28"/>
          <w:szCs w:val="28"/>
        </w:rPr>
        <w:t>FileMaker</w:t>
      </w:r>
      <w:r w:rsidRPr="00D92F75">
        <w:rPr>
          <w:b/>
          <w:bCs/>
          <w:sz w:val="28"/>
          <w:szCs w:val="28"/>
        </w:rPr>
        <w:t>’s AI Features</w:t>
      </w:r>
    </w:p>
    <w:p w14:paraId="06EFD03C" w14:textId="77777777" w:rsidR="00D92F75" w:rsidRDefault="00D92F75"/>
    <w:p w14:paraId="7A8B84A6" w14:textId="32F7739D" w:rsidR="00D92F75" w:rsidRPr="00D92F75" w:rsidRDefault="00D92F75">
      <w:pPr>
        <w:rPr>
          <w:b/>
          <w:bCs/>
        </w:rPr>
      </w:pPr>
      <w:r w:rsidRPr="00D92F75">
        <w:rPr>
          <w:b/>
          <w:bCs/>
        </w:rPr>
        <w:t>Test 1: 1 record embedded using LM Studio &amp; subsequently Cohere</w:t>
      </w:r>
    </w:p>
    <w:p w14:paraId="61A0CE4F" w14:textId="6D17C753" w:rsidR="00D92F75" w:rsidRDefault="00D92F75">
      <w:r>
        <w:t xml:space="preserve">Result: </w:t>
      </w:r>
      <w:r w:rsidRPr="00D92F75">
        <w:t>It took both LM Studio and Cohere less than a second to embed one record.</w:t>
      </w:r>
    </w:p>
    <w:p w14:paraId="30F49E7E" w14:textId="77777777" w:rsidR="00402FB8" w:rsidRDefault="00402FB8"/>
    <w:p w14:paraId="3162A9A5" w14:textId="2E12BC98" w:rsidR="00D92F75" w:rsidRPr="00D92F75" w:rsidRDefault="00D92F75" w:rsidP="00D92F75">
      <w:pPr>
        <w:rPr>
          <w:b/>
          <w:bCs/>
        </w:rPr>
      </w:pPr>
      <w:r w:rsidRPr="00D92F75">
        <w:rPr>
          <w:b/>
          <w:bCs/>
        </w:rPr>
        <w:t xml:space="preserve">Test </w:t>
      </w:r>
      <w:r>
        <w:rPr>
          <w:b/>
          <w:bCs/>
        </w:rPr>
        <w:t>2</w:t>
      </w:r>
      <w:r w:rsidRPr="00D92F75">
        <w:rPr>
          <w:b/>
          <w:bCs/>
        </w:rPr>
        <w:t xml:space="preserve">: </w:t>
      </w:r>
      <w:r>
        <w:rPr>
          <w:b/>
          <w:bCs/>
        </w:rPr>
        <w:t>60</w:t>
      </w:r>
      <w:r w:rsidRPr="00D92F75">
        <w:rPr>
          <w:b/>
          <w:bCs/>
        </w:rPr>
        <w:t xml:space="preserve"> record</w:t>
      </w:r>
      <w:r>
        <w:rPr>
          <w:b/>
          <w:bCs/>
        </w:rPr>
        <w:t xml:space="preserve">s </w:t>
      </w:r>
      <w:r w:rsidRPr="00D92F75">
        <w:rPr>
          <w:b/>
          <w:bCs/>
        </w:rPr>
        <w:t>embedded using LM Studio &amp; subsequently Cohere</w:t>
      </w:r>
    </w:p>
    <w:p w14:paraId="32D85C88" w14:textId="54562694" w:rsidR="00D92F75" w:rsidRDefault="00D92F75">
      <w:r>
        <w:t xml:space="preserve">Result: </w:t>
      </w:r>
      <w:r w:rsidRPr="00D92F75">
        <w:t xml:space="preserve">Both LM Studio and Cohere were very quick to embed the 60 records </w:t>
      </w:r>
      <w:r>
        <w:t>associated with ‘Kodak’</w:t>
      </w:r>
      <w:r w:rsidRPr="00D92F75">
        <w:t>- a second or so.</w:t>
      </w:r>
    </w:p>
    <w:p w14:paraId="16A1D005" w14:textId="77777777" w:rsidR="00402FB8" w:rsidRDefault="00402FB8"/>
    <w:p w14:paraId="62726B93" w14:textId="087201F2" w:rsidR="00D92F75" w:rsidRDefault="00D92F75" w:rsidP="00D92F75">
      <w:pPr>
        <w:rPr>
          <w:b/>
          <w:bCs/>
        </w:rPr>
      </w:pPr>
      <w:r w:rsidRPr="00D92F75">
        <w:rPr>
          <w:b/>
          <w:bCs/>
        </w:rPr>
        <w:t xml:space="preserve">Test </w:t>
      </w:r>
      <w:r>
        <w:rPr>
          <w:b/>
          <w:bCs/>
        </w:rPr>
        <w:t>3</w:t>
      </w:r>
      <w:r w:rsidRPr="00D92F75">
        <w:rPr>
          <w:b/>
          <w:bCs/>
        </w:rPr>
        <w:t xml:space="preserve">: </w:t>
      </w:r>
      <w:r>
        <w:rPr>
          <w:b/>
          <w:bCs/>
        </w:rPr>
        <w:t xml:space="preserve">Thousands of </w:t>
      </w:r>
      <w:r w:rsidRPr="00D92F75">
        <w:rPr>
          <w:b/>
          <w:bCs/>
        </w:rPr>
        <w:t>record</w:t>
      </w:r>
      <w:r>
        <w:rPr>
          <w:b/>
          <w:bCs/>
        </w:rPr>
        <w:t xml:space="preserve">s </w:t>
      </w:r>
      <w:r w:rsidRPr="00D92F75">
        <w:rPr>
          <w:b/>
          <w:bCs/>
        </w:rPr>
        <w:t>embedded using LM Studio &amp; subsequently Cohere</w:t>
      </w:r>
    </w:p>
    <w:p w14:paraId="4E16D7BF" w14:textId="1217A151" w:rsidR="00D92F75" w:rsidRDefault="00D92F75" w:rsidP="00D92F75">
      <w:r>
        <w:t>Result: It took LM Studio 29 seconds to embed the 2803 ‘CSC’ records. However, I couldn't complete this with Cohere because the free trial-use API key only supports 100 API calls a minute (though it actually did the first 2000 records - it probably sent over chunks of about 20 records) but it probably took a little under double than LM Studio - say about 50 seconds. I got the rest done by constraining the found set to records dated later than 1/1/1999 (which were all the records which had not been embedded) and then ran the 'embed found records' script on that subset. I subsequently deleted the contents of the 'Text Embedding' field in all the records and then ran the 'Embed Found Records' script using the LM Studio model on all 17381 records in the PAWDOC database. This took 3 minutes 4 seconds to complete and added about 25 Mb to the size of the 15Mb file.</w:t>
      </w:r>
    </w:p>
    <w:p w14:paraId="5B2A5496" w14:textId="77777777" w:rsidR="00402FB8" w:rsidRDefault="00402FB8" w:rsidP="00D92F75"/>
    <w:p w14:paraId="23BE8B6F" w14:textId="28FD149A" w:rsidR="00D92F75" w:rsidRDefault="00D92F75" w:rsidP="00D92F75">
      <w:pPr>
        <w:rPr>
          <w:b/>
          <w:bCs/>
        </w:rPr>
      </w:pPr>
      <w:r w:rsidRPr="00D92F75">
        <w:rPr>
          <w:b/>
          <w:bCs/>
        </w:rPr>
        <w:t xml:space="preserve">Test </w:t>
      </w:r>
      <w:r>
        <w:rPr>
          <w:b/>
          <w:bCs/>
        </w:rPr>
        <w:t>4</w:t>
      </w:r>
      <w:r w:rsidRPr="00D92F75">
        <w:rPr>
          <w:b/>
          <w:bCs/>
        </w:rPr>
        <w:t xml:space="preserve">: </w:t>
      </w:r>
      <w:r>
        <w:rPr>
          <w:b/>
          <w:bCs/>
        </w:rPr>
        <w:t>S</w:t>
      </w:r>
      <w:r w:rsidRPr="00D92F75">
        <w:rPr>
          <w:b/>
          <w:bCs/>
        </w:rPr>
        <w:t xml:space="preserve">everal semantic searches on </w:t>
      </w:r>
      <w:r>
        <w:rPr>
          <w:b/>
          <w:bCs/>
        </w:rPr>
        <w:t>‘</w:t>
      </w:r>
      <w:r w:rsidRPr="00D92F75">
        <w:rPr>
          <w:b/>
          <w:bCs/>
        </w:rPr>
        <w:t>CSC</w:t>
      </w:r>
      <w:r>
        <w:rPr>
          <w:b/>
          <w:bCs/>
        </w:rPr>
        <w:t>’</w:t>
      </w:r>
      <w:r w:rsidRPr="00D92F75">
        <w:rPr>
          <w:b/>
          <w:bCs/>
        </w:rPr>
        <w:t xml:space="preserve"> records using LM Studio and Cohere</w:t>
      </w:r>
    </w:p>
    <w:p w14:paraId="5DD20531" w14:textId="2086F3B9" w:rsidR="00D92F75" w:rsidRDefault="00D92F75" w:rsidP="00D92F75">
      <w:r>
        <w:t xml:space="preserve">Result: Five tests were carried out on the set found by searching for </w:t>
      </w:r>
      <w:r w:rsidR="00D544EA">
        <w:t>‘</w:t>
      </w:r>
      <w:r>
        <w:t>CSC</w:t>
      </w:r>
      <w:r w:rsidR="00D544EA">
        <w:t>’</w:t>
      </w:r>
      <w:r>
        <w:t xml:space="preserve">, which contains 2803 records. The semantic search </w:t>
      </w:r>
      <w:r w:rsidR="00D544EA">
        <w:t xml:space="preserve">test </w:t>
      </w:r>
      <w:r>
        <w:t xml:space="preserve">phrases were 'bad experience'; 'shipping industry', 'social events', 'work in the oil and gas industry' and 'UK Management'. All produced 10 answers (as specified in the script) for </w:t>
      </w:r>
      <w:r w:rsidR="00D544EA">
        <w:t>each of</w:t>
      </w:r>
      <w:r>
        <w:t xml:space="preserve"> LM Studio and Cohere. Many of the records identified were of dubious relevance - though that is perhaps understandable give</w:t>
      </w:r>
      <w:r w:rsidR="00D544EA">
        <w:t>n</w:t>
      </w:r>
      <w:r>
        <w:t xml:space="preserve"> low Cosine Similarity numbers and the need to provide an answer: if there are few or no items of high relevance then the records identified are, by definition, going to be of less relevance. Regarding the relative performance of LM Studio and Cohere, it was noticeable that, on average, there was only 12% commonality between the records identified by LM Studio and those ident</w:t>
      </w:r>
      <w:r w:rsidR="00D544EA">
        <w:t>ifi</w:t>
      </w:r>
      <w:r>
        <w:t>ed by Cohere. Despite this significant difference in results, the Cosine Similarity coefficient of the top ranked item in all 5 tests were quite close (</w:t>
      </w:r>
      <w:r w:rsidR="00D544EA">
        <w:t>+</w:t>
      </w:r>
      <w:r>
        <w:t xml:space="preserve">0.479378961 vs </w:t>
      </w:r>
      <w:r w:rsidR="00D544EA">
        <w:t>+</w:t>
      </w:r>
      <w:r>
        <w:t xml:space="preserve">0.477162529; </w:t>
      </w:r>
      <w:r w:rsidR="00D544EA">
        <w:t>+</w:t>
      </w:r>
      <w:r>
        <w:t xml:space="preserve">0.340306588 vs </w:t>
      </w:r>
      <w:r w:rsidR="00D544EA">
        <w:t>+</w:t>
      </w:r>
      <w:r>
        <w:t xml:space="preserve">0.34258184; </w:t>
      </w:r>
      <w:r w:rsidR="00D544EA">
        <w:t>+</w:t>
      </w:r>
      <w:r>
        <w:t xml:space="preserve">0.419345513 vs </w:t>
      </w:r>
      <w:r w:rsidR="00D544EA">
        <w:t>+</w:t>
      </w:r>
      <w:r>
        <w:t xml:space="preserve">0.377885542; </w:t>
      </w:r>
      <w:r w:rsidR="00D544EA">
        <w:t>+</w:t>
      </w:r>
      <w:r>
        <w:t xml:space="preserve">0.293494392 vs </w:t>
      </w:r>
      <w:r w:rsidR="00D544EA">
        <w:t>+</w:t>
      </w:r>
      <w:r>
        <w:t xml:space="preserve">0.278173457; </w:t>
      </w:r>
      <w:r w:rsidR="00D544EA">
        <w:t>+</w:t>
      </w:r>
      <w:r>
        <w:t xml:space="preserve">0.267438353 vs </w:t>
      </w:r>
      <w:r w:rsidR="00D544EA">
        <w:t>+</w:t>
      </w:r>
      <w:r>
        <w:t xml:space="preserve">0.28565865.  For comparison purposes, </w:t>
      </w:r>
      <w:r w:rsidR="00D544EA">
        <w:t xml:space="preserve">I tried doing </w:t>
      </w:r>
      <w:r>
        <w:t xml:space="preserve">standard </w:t>
      </w:r>
      <w:r w:rsidR="00851C59">
        <w:t>FileMaker</w:t>
      </w:r>
      <w:r>
        <w:t xml:space="preserve"> search</w:t>
      </w:r>
      <w:r w:rsidR="00D544EA">
        <w:t>es using the exact same</w:t>
      </w:r>
      <w:r>
        <w:t xml:space="preserve"> </w:t>
      </w:r>
      <w:r w:rsidR="00D544EA">
        <w:t xml:space="preserve">semantic search terms </w:t>
      </w:r>
      <w:r>
        <w:t xml:space="preserve">and unsurprisingly all but one produced no matches at all </w:t>
      </w:r>
      <w:r w:rsidR="00D544EA">
        <w:t>(</w:t>
      </w:r>
      <w:r>
        <w:t>since all the words in the search have to appear in a record</w:t>
      </w:r>
      <w:r w:rsidR="00D544EA">
        <w:t>)</w:t>
      </w:r>
      <w:r>
        <w:t xml:space="preserve">. The one that did produce </w:t>
      </w:r>
      <w:r>
        <w:lastRenderedPageBreak/>
        <w:t>results was 'UK management' and that produced 25 hits, three of which appear in both the LM Studio and Cohere results, and 2 appear in one or other of those results. i</w:t>
      </w:r>
      <w:r w:rsidR="00D544EA">
        <w:t>.</w:t>
      </w:r>
      <w:r>
        <w:t xml:space="preserve">e. only </w:t>
      </w:r>
      <w:r w:rsidR="00D544EA">
        <w:t>4</w:t>
      </w:r>
      <w:r>
        <w:t xml:space="preserve">0% of those standard </w:t>
      </w:r>
      <w:r w:rsidR="00851C59">
        <w:t>FileMaker</w:t>
      </w:r>
      <w:r>
        <w:t xml:space="preserve"> hits were achieved by semantic searches - not a very encouraging result. To investigate what </w:t>
      </w:r>
      <w:r w:rsidR="00851C59">
        <w:t>FileMaker</w:t>
      </w:r>
      <w:r>
        <w:t xml:space="preserve"> would produce for the other four terms, they were split up into their constituent word</w:t>
      </w:r>
      <w:r w:rsidR="00D544EA">
        <w:t>s</w:t>
      </w:r>
      <w:r>
        <w:t xml:space="preserve">, for example 'work in the oil and gas industry' was split into </w:t>
      </w:r>
      <w:r w:rsidR="00D544EA">
        <w:t xml:space="preserve">standard </w:t>
      </w:r>
      <w:r w:rsidR="00851C59">
        <w:t>FileMaker</w:t>
      </w:r>
      <w:r w:rsidR="00D544EA">
        <w:t xml:space="preserve"> </w:t>
      </w:r>
      <w:r>
        <w:t>searches on 'oil', 'gas', and 'industry'. The results they produced vis-a-vis the LM Studio and Cohere semantic search results are summarised below:</w:t>
      </w:r>
    </w:p>
    <w:p w14:paraId="5D1E0EED" w14:textId="77777777" w:rsidR="00D92F75" w:rsidRDefault="00D92F75" w:rsidP="00D92F75">
      <w:r>
        <w:t>Oil - 8 hits - 0 in LM Studio - 0 in Cohere</w:t>
      </w:r>
    </w:p>
    <w:p w14:paraId="652F8A0A" w14:textId="77777777" w:rsidR="00D92F75" w:rsidRDefault="00D92F75" w:rsidP="00D92F75">
      <w:r>
        <w:t>Gas - 3 hits - 1 in both - 1 in LM Studio</w:t>
      </w:r>
    </w:p>
    <w:p w14:paraId="6BCF89B5" w14:textId="77777777" w:rsidR="00D92F75" w:rsidRDefault="00D92F75" w:rsidP="00D92F75">
      <w:r>
        <w:t>Industry - 12 hits - 1 in both - 1 in Cohere</w:t>
      </w:r>
    </w:p>
    <w:p w14:paraId="13E2CA0F" w14:textId="77777777" w:rsidR="00D92F75" w:rsidRDefault="00D92F75" w:rsidP="00D92F75">
      <w:r>
        <w:t>Social - 19 hits - 1 in both - 1 in LM Studio - 1 in Cohere</w:t>
      </w:r>
    </w:p>
    <w:p w14:paraId="7E6E6B1A" w14:textId="77777777" w:rsidR="00D92F75" w:rsidRDefault="00D92F75" w:rsidP="00D92F75">
      <w:r>
        <w:t>Events - 8 hits - 0 in LM Studio - 0 in Cohere</w:t>
      </w:r>
    </w:p>
    <w:p w14:paraId="6D0FB37D" w14:textId="77777777" w:rsidR="00D92F75" w:rsidRDefault="00D92F75" w:rsidP="00D92F75">
      <w:r>
        <w:t>Shipping - 0 hits</w:t>
      </w:r>
    </w:p>
    <w:p w14:paraId="0E65A3BF" w14:textId="77777777" w:rsidR="00D92F75" w:rsidRDefault="00D92F75" w:rsidP="00D92F75">
      <w:r>
        <w:t>Industry - 12 hits - 0 in LM Studio - 1 in Cohere</w:t>
      </w:r>
    </w:p>
    <w:p w14:paraId="6C478810" w14:textId="77777777" w:rsidR="00D92F75" w:rsidRDefault="00D92F75" w:rsidP="00D92F75">
      <w:r>
        <w:t>Bad - 1 hit (for the word 'Badges') - 0 in LM Studio - 0 in Cohere</w:t>
      </w:r>
    </w:p>
    <w:p w14:paraId="09986877" w14:textId="4446B06A" w:rsidR="00635696" w:rsidRPr="00851C59" w:rsidRDefault="00D92F75" w:rsidP="00D544EA">
      <w:r>
        <w:t>Experience - 22 hits - 1 in both - 7 in LM Studio - 0 Cohere</w:t>
      </w:r>
    </w:p>
    <w:p w14:paraId="3910DF3D" w14:textId="77777777" w:rsidR="00402FB8" w:rsidRDefault="00402FB8" w:rsidP="00D544EA">
      <w:pPr>
        <w:rPr>
          <w:b/>
          <w:bCs/>
        </w:rPr>
      </w:pPr>
    </w:p>
    <w:p w14:paraId="06EA903A" w14:textId="01FBEF1D" w:rsidR="00D544EA" w:rsidRDefault="00D544EA" w:rsidP="00D544EA">
      <w:pPr>
        <w:rPr>
          <w:b/>
          <w:bCs/>
        </w:rPr>
      </w:pPr>
      <w:r w:rsidRPr="00D92F75">
        <w:rPr>
          <w:b/>
          <w:bCs/>
        </w:rPr>
        <w:t xml:space="preserve">Test </w:t>
      </w:r>
      <w:r>
        <w:rPr>
          <w:b/>
          <w:bCs/>
        </w:rPr>
        <w:t>5</w:t>
      </w:r>
      <w:r w:rsidRPr="00D92F75">
        <w:rPr>
          <w:b/>
          <w:bCs/>
        </w:rPr>
        <w:t xml:space="preserve">: </w:t>
      </w:r>
      <w:r w:rsidR="00635696">
        <w:rPr>
          <w:b/>
          <w:bCs/>
        </w:rPr>
        <w:t>A</w:t>
      </w:r>
      <w:r w:rsidRPr="00D92F75">
        <w:rPr>
          <w:b/>
          <w:bCs/>
        </w:rPr>
        <w:t xml:space="preserve"> semantic search on </w:t>
      </w:r>
      <w:r>
        <w:rPr>
          <w:b/>
          <w:bCs/>
        </w:rPr>
        <w:t>‘</w:t>
      </w:r>
      <w:r w:rsidR="00635696">
        <w:rPr>
          <w:b/>
          <w:bCs/>
        </w:rPr>
        <w:t>NCC</w:t>
      </w:r>
      <w:r>
        <w:rPr>
          <w:b/>
          <w:bCs/>
        </w:rPr>
        <w:t>’</w:t>
      </w:r>
      <w:r w:rsidRPr="00D92F75">
        <w:rPr>
          <w:b/>
          <w:bCs/>
        </w:rPr>
        <w:t xml:space="preserve"> records using LM Studio and Cohere</w:t>
      </w:r>
    </w:p>
    <w:p w14:paraId="71BBE0E1" w14:textId="3858AB94" w:rsidR="00635696" w:rsidRPr="00635696" w:rsidRDefault="00635696" w:rsidP="00D544EA">
      <w:r w:rsidRPr="00635696">
        <w:t xml:space="preserve">Result: The search for 'NCC' in PAWDOC produced just 237 records (compared to the much bigger </w:t>
      </w:r>
      <w:r>
        <w:t>‘</w:t>
      </w:r>
      <w:r w:rsidRPr="00635696">
        <w:t>CSC</w:t>
      </w:r>
      <w:r>
        <w:t>’</w:t>
      </w:r>
      <w:r w:rsidRPr="00635696">
        <w:t xml:space="preserve"> set which contain</w:t>
      </w:r>
      <w:r>
        <w:t>s</w:t>
      </w:r>
      <w:r w:rsidRPr="00635696">
        <w:t xml:space="preserve"> 2803</w:t>
      </w:r>
      <w:r>
        <w:t xml:space="preserve"> records</w:t>
      </w:r>
      <w:r w:rsidRPr="00635696">
        <w:t xml:space="preserve">). A semantic search was conducted on the </w:t>
      </w:r>
      <w:r>
        <w:t>‘</w:t>
      </w:r>
      <w:r w:rsidRPr="00635696">
        <w:t>NCC</w:t>
      </w:r>
      <w:r>
        <w:t>’</w:t>
      </w:r>
      <w:r w:rsidRPr="00635696">
        <w:t xml:space="preserve"> subset for the term 'travel by train' using both the LM Studio and the Cohere LLM models, and the results were quite similar in both circumstances. The top answer was the same for both models with Cosine Similarity scores of </w:t>
      </w:r>
      <w:r>
        <w:t>+</w:t>
      </w:r>
      <w:r w:rsidRPr="00635696">
        <w:t xml:space="preserve">0.451730141 for LM Studio and </w:t>
      </w:r>
      <w:r>
        <w:t>+</w:t>
      </w:r>
      <w:r w:rsidRPr="00635696">
        <w:t>0.39521544 for Cohere. Furthermore</w:t>
      </w:r>
      <w:r>
        <w:t>,</w:t>
      </w:r>
      <w:r w:rsidRPr="00635696">
        <w:t xml:space="preserve"> the same four records appeared in the top 5 spots in the results for both models. Overall, in the 10 records identified by each model, 7 were common to both model's results. The same search term ('travel by train') was used in a standard </w:t>
      </w:r>
      <w:r w:rsidR="00851C59">
        <w:t>FileMaker</w:t>
      </w:r>
      <w:r w:rsidRPr="00635696">
        <w:t xml:space="preserve"> search and produced no hits. A standard </w:t>
      </w:r>
      <w:r w:rsidR="00851C59">
        <w:t>FileMaker</w:t>
      </w:r>
      <w:r w:rsidRPr="00635696">
        <w:t xml:space="preserve"> search for 'travel' on its own produced just one hit which was actually in the results for both LM Studio and Cohere. A standard </w:t>
      </w:r>
      <w:r w:rsidR="00851C59">
        <w:t>FileMaker</w:t>
      </w:r>
      <w:r w:rsidRPr="00635696">
        <w:t xml:space="preserve"> search for 'train'</w:t>
      </w:r>
      <w:r>
        <w:t>,</w:t>
      </w:r>
      <w:r w:rsidRPr="00635696">
        <w:t xml:space="preserve"> however</w:t>
      </w:r>
      <w:r>
        <w:t>,</w:t>
      </w:r>
      <w:r w:rsidRPr="00635696">
        <w:t xml:space="preserve"> produced 52 hits, but, surprisingly, only 1 of these (the top answer in each model) appeared in the semantic search results. On the face of it this is not a very encouraging result: there appears to be an enormous disconnect between what is discovered using semantic search and </w:t>
      </w:r>
      <w:r w:rsidR="00851C59">
        <w:t>FileMaker</w:t>
      </w:r>
      <w:r w:rsidRPr="00635696">
        <w:t>'s standard search facilities. In this particular case</w:t>
      </w:r>
      <w:r>
        <w:t>,</w:t>
      </w:r>
      <w:r w:rsidRPr="00635696">
        <w:t xml:space="preserve"> it would seem that if you wanted to find instances of train travel in the PAWDOC collection you would be well advised to steer clear of semantic search and just use a standard </w:t>
      </w:r>
      <w:r w:rsidR="00851C59">
        <w:t>FileMaker</w:t>
      </w:r>
      <w:r w:rsidRPr="00635696">
        <w:t xml:space="preserve"> search. I don't really understand what has happened in this test or the tests using the CSC subset reported </w:t>
      </w:r>
      <w:r>
        <w:t>above</w:t>
      </w:r>
      <w:r w:rsidRPr="00635696">
        <w:t>, however some of the outcomes may have been influenced by the large difference in the number of records searched - 237 vs 2803.</w:t>
      </w:r>
    </w:p>
    <w:p w14:paraId="556F5228" w14:textId="77777777" w:rsidR="00851C59" w:rsidRDefault="00851C59" w:rsidP="00635696">
      <w:pPr>
        <w:rPr>
          <w:b/>
          <w:bCs/>
        </w:rPr>
      </w:pPr>
    </w:p>
    <w:p w14:paraId="12CC6544" w14:textId="66EAB6AF" w:rsidR="00635696" w:rsidRDefault="00635696" w:rsidP="00635696">
      <w:pPr>
        <w:rPr>
          <w:b/>
          <w:bCs/>
        </w:rPr>
      </w:pPr>
      <w:r w:rsidRPr="00D92F75">
        <w:rPr>
          <w:b/>
          <w:bCs/>
        </w:rPr>
        <w:t xml:space="preserve">Test </w:t>
      </w:r>
      <w:r>
        <w:rPr>
          <w:b/>
          <w:bCs/>
        </w:rPr>
        <w:t>6</w:t>
      </w:r>
      <w:r w:rsidRPr="00D92F75">
        <w:rPr>
          <w:b/>
          <w:bCs/>
        </w:rPr>
        <w:t xml:space="preserve">: </w:t>
      </w:r>
      <w:r>
        <w:rPr>
          <w:b/>
          <w:bCs/>
        </w:rPr>
        <w:t>Hybrid</w:t>
      </w:r>
      <w:r w:rsidRPr="00D92F75">
        <w:rPr>
          <w:b/>
          <w:bCs/>
        </w:rPr>
        <w:t xml:space="preserve"> search</w:t>
      </w:r>
      <w:r>
        <w:rPr>
          <w:b/>
          <w:bCs/>
        </w:rPr>
        <w:t>es</w:t>
      </w:r>
      <w:r w:rsidRPr="00D92F75">
        <w:rPr>
          <w:b/>
          <w:bCs/>
        </w:rPr>
        <w:t xml:space="preserve"> on </w:t>
      </w:r>
      <w:r>
        <w:rPr>
          <w:b/>
          <w:bCs/>
        </w:rPr>
        <w:t>‘NCC’</w:t>
      </w:r>
      <w:r w:rsidRPr="00D92F75">
        <w:rPr>
          <w:b/>
          <w:bCs/>
        </w:rPr>
        <w:t xml:space="preserve"> records using LM Studio and Cohere</w:t>
      </w:r>
    </w:p>
    <w:p w14:paraId="18817864" w14:textId="056B431D" w:rsidR="00D92F75" w:rsidRDefault="00635696" w:rsidP="00635696">
      <w:r>
        <w:t xml:space="preserve">Result: The hybrid search capability simply automates the process of producing a subset to undertake a semantic search on (in tests 4 and 5 such subsets were produced manually). The tests did confirm that the hybrid search mechanism worked. The actual results of the tests were of the same type - and therefore comparable - as those in tests 4 and 5.  The first two of these tests produced 'CSC' subsets of 2803 records and performed semantic searches on the terms 'Workshops in non-UK countries' and 'reports produced by the owner of the archive' respectively using the two separate models LM Studio and Cohere. The results for these two tests included 6 common and 4 common records in the lists of 10 records produced by each model. For the Workshops test, there was a particularly strong similarity in that the top two results were exactly the same though with slightly different Cosine Similarity scores - +0.456294376 vs +0.513860943 and +0.44603088 vs +0.471864208. However, neither model seemed to take on board the qualifying phrase 'in non-UK countries’: six of the LM Studio records included one or other of the following words in the Title field; Lancaster, London, UK; and 3 of the Cohere records included either Lancaster or UK. In comparison to the semantic search, a standard </w:t>
      </w:r>
      <w:r w:rsidR="00851C59">
        <w:t>FileMaker</w:t>
      </w:r>
      <w:r>
        <w:t xml:space="preserve"> search on 'Workshops' produced 10 hits, three of which appeared in the results for both models and two of which appeared only in the Cohere set. A second standard search using the singular 'workshop' produced 210 hits. Turning to the search for 'reports produced by the owner of the archive', 4 records appeared on both the LM Studio and Cohere results, and the Cosine Similarity scores were </w:t>
      </w:r>
      <w:r w:rsidR="00851C59">
        <w:t>+</w:t>
      </w:r>
      <w:r>
        <w:t xml:space="preserve">0.428190179 and </w:t>
      </w:r>
      <w:r w:rsidR="00851C59">
        <w:t>+</w:t>
      </w:r>
      <w:r>
        <w:t>0.362247388 respectively. However</w:t>
      </w:r>
      <w:r w:rsidR="00851C59">
        <w:t>,</w:t>
      </w:r>
      <w:r>
        <w:t xml:space="preserve"> the results were poor and narrow </w:t>
      </w:r>
      <w:r w:rsidR="00851C59">
        <w:t>– they listed a number of</w:t>
      </w:r>
      <w:r>
        <w:t xml:space="preserve"> </w:t>
      </w:r>
      <w:r w:rsidR="00851C59">
        <w:t>records associated</w:t>
      </w:r>
      <w:r>
        <w:t xml:space="preserve"> </w:t>
      </w:r>
      <w:r w:rsidR="00851C59">
        <w:t>with</w:t>
      </w:r>
      <w:r>
        <w:t xml:space="preserve"> a study I did on CSC's company library an</w:t>
      </w:r>
      <w:r w:rsidR="00851C59">
        <w:t>d seemed to</w:t>
      </w:r>
      <w:r>
        <w:t xml:space="preserve"> miss the vast numbers of reports I produced in my 28 years with the company. A standard </w:t>
      </w:r>
      <w:r w:rsidR="00851C59">
        <w:t>FileMaker</w:t>
      </w:r>
      <w:r>
        <w:t xml:space="preserve"> search on 'reports' produced 24 hits of which only one was in the LM Studio set and another was in the Cohere set. A standard search on the singular 'report' produced 183 hits. This poor result was probably due to a poor search term</w:t>
      </w:r>
      <w:r w:rsidR="00851C59">
        <w:t xml:space="preserve"> (use of the term ‘the archive’ rather than ‘this archive’?). </w:t>
      </w:r>
      <w:proofErr w:type="gramStart"/>
      <w:r w:rsidR="00851C59">
        <w:t>N</w:t>
      </w:r>
      <w:r>
        <w:t>evertheless</w:t>
      </w:r>
      <w:proofErr w:type="gramEnd"/>
      <w:r>
        <w:t xml:space="preserve"> it was </w:t>
      </w:r>
      <w:r w:rsidR="00851C59">
        <w:t xml:space="preserve">a </w:t>
      </w:r>
      <w:r>
        <w:t>disappointing</w:t>
      </w:r>
      <w:r w:rsidR="00851C59">
        <w:t xml:space="preserve"> result</w:t>
      </w:r>
      <w:r>
        <w:t xml:space="preserve">. </w:t>
      </w:r>
      <w:r w:rsidR="00851C59">
        <w:t>Another hybrid</w:t>
      </w:r>
      <w:r>
        <w:t xml:space="preserve"> test was </w:t>
      </w:r>
      <w:r w:rsidR="00851C59">
        <w:t xml:space="preserve">performed </w:t>
      </w:r>
      <w:r>
        <w:t xml:space="preserve">on the </w:t>
      </w:r>
      <w:r w:rsidR="00851C59">
        <w:t>‘</w:t>
      </w:r>
      <w:r>
        <w:t>NCC</w:t>
      </w:r>
      <w:r w:rsidR="00851C59">
        <w:t>’</w:t>
      </w:r>
      <w:r>
        <w:t xml:space="preserve"> subset of 237 records. The semantic search on 'screen layout standards' produced 6 records common to both the LM Studio and Cohere results, of which the top three were the same but in a different order. The Cosine Similarity scores for the top record </w:t>
      </w:r>
      <w:r w:rsidR="00851C59">
        <w:t xml:space="preserve">in each </w:t>
      </w:r>
      <w:r>
        <w:t xml:space="preserve">were </w:t>
      </w:r>
      <w:r w:rsidR="00851C59">
        <w:t>+</w:t>
      </w:r>
      <w:r>
        <w:t xml:space="preserve">0.414010247 and </w:t>
      </w:r>
      <w:r w:rsidR="00851C59">
        <w:t>+</w:t>
      </w:r>
      <w:r>
        <w:t xml:space="preserve">0.3171560343 respectively. A standard </w:t>
      </w:r>
      <w:r w:rsidR="00851C59">
        <w:t>FileMaker</w:t>
      </w:r>
      <w:r>
        <w:t xml:space="preserve"> search on 'screen layout' produced no hits; and another on 'standards produced 4 hits of which 3 were in the results for both models. While some of the semantic search results were a little off-beam (</w:t>
      </w:r>
      <w:r w:rsidR="00851C59">
        <w:t>‘</w:t>
      </w:r>
      <w:r>
        <w:t>standards for the use of overhead projectors' for example), this was a good result from the semantic search which couldn't be reproduced in the standard search using the same search words.</w:t>
      </w:r>
    </w:p>
    <w:p w14:paraId="6B7F08A5" w14:textId="77777777" w:rsidR="00D92F75" w:rsidRDefault="00D92F75"/>
    <w:p w14:paraId="4AD97448" w14:textId="77777777" w:rsidR="00D92F75" w:rsidRDefault="00D92F75"/>
    <w:sectPr w:rsidR="00D92F75" w:rsidSect="00402FB8">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75"/>
    <w:rsid w:val="00402FB8"/>
    <w:rsid w:val="00635696"/>
    <w:rsid w:val="006619A8"/>
    <w:rsid w:val="00851C59"/>
    <w:rsid w:val="008851BA"/>
    <w:rsid w:val="00D544EA"/>
    <w:rsid w:val="00D92F75"/>
    <w:rsid w:val="00E21A11"/>
    <w:rsid w:val="00F33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D777"/>
  <w15:chartTrackingRefBased/>
  <w15:docId w15:val="{E6055936-ABF4-4795-86B4-2412B308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F75"/>
    <w:rPr>
      <w:rFonts w:eastAsiaTheme="majorEastAsia" w:cstheme="majorBidi"/>
      <w:color w:val="272727" w:themeColor="text1" w:themeTint="D8"/>
    </w:rPr>
  </w:style>
  <w:style w:type="paragraph" w:styleId="Title">
    <w:name w:val="Title"/>
    <w:basedOn w:val="Normal"/>
    <w:next w:val="Normal"/>
    <w:link w:val="TitleChar"/>
    <w:uiPriority w:val="10"/>
    <w:qFormat/>
    <w:rsid w:val="00D92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F75"/>
    <w:pPr>
      <w:spacing w:before="160"/>
      <w:jc w:val="center"/>
    </w:pPr>
    <w:rPr>
      <w:i/>
      <w:iCs/>
      <w:color w:val="404040" w:themeColor="text1" w:themeTint="BF"/>
    </w:rPr>
  </w:style>
  <w:style w:type="character" w:customStyle="1" w:styleId="QuoteChar">
    <w:name w:val="Quote Char"/>
    <w:basedOn w:val="DefaultParagraphFont"/>
    <w:link w:val="Quote"/>
    <w:uiPriority w:val="29"/>
    <w:rsid w:val="00D92F75"/>
    <w:rPr>
      <w:i/>
      <w:iCs/>
      <w:color w:val="404040" w:themeColor="text1" w:themeTint="BF"/>
    </w:rPr>
  </w:style>
  <w:style w:type="paragraph" w:styleId="ListParagraph">
    <w:name w:val="List Paragraph"/>
    <w:basedOn w:val="Normal"/>
    <w:uiPriority w:val="34"/>
    <w:qFormat/>
    <w:rsid w:val="00D92F75"/>
    <w:pPr>
      <w:ind w:left="720"/>
      <w:contextualSpacing/>
    </w:pPr>
  </w:style>
  <w:style w:type="character" w:styleId="IntenseEmphasis">
    <w:name w:val="Intense Emphasis"/>
    <w:basedOn w:val="DefaultParagraphFont"/>
    <w:uiPriority w:val="21"/>
    <w:qFormat/>
    <w:rsid w:val="00D92F75"/>
    <w:rPr>
      <w:i/>
      <w:iCs/>
      <w:color w:val="0F4761" w:themeColor="accent1" w:themeShade="BF"/>
    </w:rPr>
  </w:style>
  <w:style w:type="paragraph" w:styleId="IntenseQuote">
    <w:name w:val="Intense Quote"/>
    <w:basedOn w:val="Normal"/>
    <w:next w:val="Normal"/>
    <w:link w:val="IntenseQuoteChar"/>
    <w:uiPriority w:val="30"/>
    <w:qFormat/>
    <w:rsid w:val="00D9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F75"/>
    <w:rPr>
      <w:i/>
      <w:iCs/>
      <w:color w:val="0F4761" w:themeColor="accent1" w:themeShade="BF"/>
    </w:rPr>
  </w:style>
  <w:style w:type="character" w:styleId="IntenseReference">
    <w:name w:val="Intense Reference"/>
    <w:basedOn w:val="DefaultParagraphFont"/>
    <w:uiPriority w:val="32"/>
    <w:qFormat/>
    <w:rsid w:val="00D92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Wilson</dc:creator>
  <cp:keywords/>
  <dc:description/>
  <cp:lastModifiedBy>Paul Wilson</cp:lastModifiedBy>
  <cp:revision>2</cp:revision>
  <dcterms:created xsi:type="dcterms:W3CDTF">2026-07-11T05:46:00Z</dcterms:created>
  <dcterms:modified xsi:type="dcterms:W3CDTF">2026-07-11T19:35:00Z</dcterms:modified>
</cp:coreProperties>
</file>